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DE5DA" w14:textId="77777777" w:rsidR="005E77C7" w:rsidRDefault="00AC5ABB" w:rsidP="008E2F09">
      <w:pPr>
        <w:ind w:firstLine="709"/>
        <w:jc w:val="right"/>
        <w:rPr>
          <w:sz w:val="28"/>
        </w:rPr>
      </w:pPr>
      <w:bookmarkStart w:id="0" w:name="_Hlk202448806"/>
      <w:r>
        <w:rPr>
          <w:sz w:val="28"/>
        </w:rPr>
        <w:t>ПРОЕКТ</w:t>
      </w:r>
    </w:p>
    <w:p w14:paraId="79C7B9ED" w14:textId="77777777" w:rsidR="005E77C7" w:rsidRDefault="00AC5ABB" w:rsidP="008E2F09">
      <w:pPr>
        <w:ind w:left="5549" w:firstLine="709"/>
        <w:jc w:val="right"/>
        <w:rPr>
          <w:sz w:val="28"/>
        </w:rPr>
      </w:pPr>
      <w:r>
        <w:rPr>
          <w:sz w:val="28"/>
        </w:rPr>
        <w:t>Вносит Губернатор</w:t>
      </w:r>
    </w:p>
    <w:p w14:paraId="7E34C237" w14:textId="77777777" w:rsidR="005E77C7" w:rsidRDefault="00AC5ABB" w:rsidP="008E2F09">
      <w:pPr>
        <w:ind w:left="5549" w:firstLine="709"/>
        <w:jc w:val="right"/>
        <w:rPr>
          <w:sz w:val="28"/>
        </w:rPr>
      </w:pPr>
      <w:r>
        <w:rPr>
          <w:sz w:val="28"/>
        </w:rPr>
        <w:t>Ивановской области</w:t>
      </w:r>
    </w:p>
    <w:p w14:paraId="490BA168" w14:textId="77777777" w:rsidR="005E77C7" w:rsidRDefault="00AC5ABB" w:rsidP="008E2F09">
      <w:pPr>
        <w:ind w:firstLine="709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5CF2022D" wp14:editId="4B4A6930">
            <wp:extent cx="996696" cy="737616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996696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BDC22" w14:textId="77777777" w:rsidR="005E77C7" w:rsidRDefault="005E77C7" w:rsidP="008E2F09">
      <w:pPr>
        <w:ind w:firstLine="709"/>
        <w:jc w:val="center"/>
        <w:rPr>
          <w:sz w:val="28"/>
        </w:rPr>
      </w:pPr>
    </w:p>
    <w:p w14:paraId="3978FDE3" w14:textId="77777777" w:rsidR="005E77C7" w:rsidRDefault="00AC5ABB" w:rsidP="008E2F09">
      <w:pPr>
        <w:ind w:firstLine="709"/>
        <w:jc w:val="center"/>
        <w:rPr>
          <w:b/>
          <w:sz w:val="36"/>
        </w:rPr>
      </w:pPr>
      <w:r>
        <w:rPr>
          <w:b/>
          <w:sz w:val="36"/>
        </w:rPr>
        <w:t>ЗАКОН ИВАНОВСКОЙ ОБЛАСТИ</w:t>
      </w:r>
    </w:p>
    <w:p w14:paraId="71B0B8C4" w14:textId="77777777" w:rsidR="005E77C7" w:rsidRDefault="005E77C7" w:rsidP="008E2F09">
      <w:pPr>
        <w:pStyle w:val="ae"/>
        <w:ind w:firstLine="709"/>
      </w:pPr>
    </w:p>
    <w:tbl>
      <w:tblPr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5E77C7" w14:paraId="6CB431CA" w14:textId="77777777" w:rsidTr="00354055">
        <w:tc>
          <w:tcPr>
            <w:tcW w:w="9214" w:type="dxa"/>
          </w:tcPr>
          <w:p w14:paraId="23AD2619" w14:textId="77777777" w:rsidR="002712FC" w:rsidRDefault="009215EE" w:rsidP="002712FC">
            <w:pPr>
              <w:pStyle w:val="ae"/>
              <w:tabs>
                <w:tab w:val="left" w:pos="1212"/>
              </w:tabs>
              <w:ind w:firstLine="0"/>
              <w:jc w:val="center"/>
              <w:rPr>
                <w:b/>
              </w:rPr>
            </w:pPr>
            <w:r w:rsidRPr="009215EE">
              <w:rPr>
                <w:b/>
              </w:rPr>
              <w:t xml:space="preserve">Об установлении </w:t>
            </w:r>
            <w:r w:rsidR="0081279E">
              <w:rPr>
                <w:b/>
              </w:rPr>
              <w:t>запрет</w:t>
            </w:r>
            <w:r w:rsidR="00CC4E32">
              <w:rPr>
                <w:b/>
              </w:rPr>
              <w:t>ов</w:t>
            </w:r>
            <w:r w:rsidR="0081279E">
              <w:rPr>
                <w:b/>
              </w:rPr>
              <w:t xml:space="preserve"> и </w:t>
            </w:r>
            <w:r w:rsidRPr="009215EE">
              <w:rPr>
                <w:b/>
              </w:rPr>
              <w:t>ограничений</w:t>
            </w:r>
            <w:r w:rsidR="00E36912">
              <w:rPr>
                <w:b/>
              </w:rPr>
              <w:t xml:space="preserve"> </w:t>
            </w:r>
            <w:r w:rsidRPr="009215EE">
              <w:rPr>
                <w:b/>
              </w:rPr>
              <w:t>продажи</w:t>
            </w:r>
            <w:r w:rsidR="004C37A6">
              <w:rPr>
                <w:b/>
              </w:rPr>
              <w:t xml:space="preserve"> </w:t>
            </w:r>
            <w:r w:rsidRPr="009215EE">
              <w:rPr>
                <w:b/>
              </w:rPr>
              <w:t>безалкогольных тонизирующих</w:t>
            </w:r>
            <w:r w:rsidR="00AA520F">
              <w:rPr>
                <w:b/>
              </w:rPr>
              <w:t xml:space="preserve"> напитков (</w:t>
            </w:r>
            <w:r w:rsidRPr="009215EE">
              <w:rPr>
                <w:b/>
              </w:rPr>
              <w:t>в том числе энергетических</w:t>
            </w:r>
            <w:r w:rsidR="00AA520F">
              <w:rPr>
                <w:b/>
              </w:rPr>
              <w:t>)</w:t>
            </w:r>
            <w:r w:rsidR="004C37A6">
              <w:rPr>
                <w:b/>
              </w:rPr>
              <w:t xml:space="preserve"> </w:t>
            </w:r>
          </w:p>
          <w:p w14:paraId="449B6054" w14:textId="77777777" w:rsidR="002712FC" w:rsidRDefault="00291AF2" w:rsidP="002712FC">
            <w:pPr>
              <w:pStyle w:val="ae"/>
              <w:tabs>
                <w:tab w:val="left" w:pos="1212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на территории Ивановской области</w:t>
            </w:r>
            <w:r w:rsidR="002712FC">
              <w:rPr>
                <w:b/>
              </w:rPr>
              <w:t xml:space="preserve"> </w:t>
            </w:r>
            <w:r w:rsidR="005B13EF">
              <w:rPr>
                <w:b/>
              </w:rPr>
              <w:t xml:space="preserve">и </w:t>
            </w:r>
            <w:r w:rsidR="00ED3E81">
              <w:rPr>
                <w:b/>
              </w:rPr>
              <w:t xml:space="preserve">о </w:t>
            </w:r>
            <w:r w:rsidR="005B13EF">
              <w:rPr>
                <w:b/>
              </w:rPr>
              <w:t>внесении изменений</w:t>
            </w:r>
          </w:p>
          <w:p w14:paraId="17CB48CA" w14:textId="77777777" w:rsidR="005E77C7" w:rsidRDefault="005B13EF" w:rsidP="002712FC">
            <w:pPr>
              <w:pStyle w:val="ae"/>
              <w:tabs>
                <w:tab w:val="left" w:pos="1212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>в Закон Ивановской области «Об административных правонарушениях в Ивановской области</w:t>
            </w:r>
            <w:r w:rsidR="00CF1B25">
              <w:rPr>
                <w:b/>
              </w:rPr>
              <w:t>»</w:t>
            </w:r>
          </w:p>
        </w:tc>
      </w:tr>
    </w:tbl>
    <w:p w14:paraId="57E70C5D" w14:textId="77777777" w:rsidR="005E77C7" w:rsidRDefault="005E77C7" w:rsidP="008E2F09">
      <w:pPr>
        <w:ind w:firstLine="709"/>
        <w:jc w:val="both"/>
        <w:rPr>
          <w:sz w:val="28"/>
        </w:rPr>
      </w:pPr>
    </w:p>
    <w:p w14:paraId="55D240E6" w14:textId="77777777" w:rsidR="005E77C7" w:rsidRDefault="00AC5ABB" w:rsidP="008E2F09">
      <w:pPr>
        <w:ind w:firstLine="709"/>
        <w:jc w:val="center"/>
        <w:rPr>
          <w:sz w:val="28"/>
        </w:rPr>
      </w:pPr>
      <w:r>
        <w:rPr>
          <w:sz w:val="28"/>
        </w:rPr>
        <w:t>Принят Ивановской областной Думой</w:t>
      </w:r>
    </w:p>
    <w:p w14:paraId="7E108DB8" w14:textId="77777777" w:rsidR="00F10456" w:rsidRDefault="00F10456" w:rsidP="008E2F09">
      <w:pPr>
        <w:widowControl w:val="0"/>
        <w:autoSpaceDE w:val="0"/>
        <w:autoSpaceDN w:val="0"/>
        <w:ind w:firstLine="709"/>
        <w:jc w:val="both"/>
        <w:outlineLvl w:val="0"/>
        <w:rPr>
          <w:b/>
          <w:color w:val="auto"/>
          <w:sz w:val="28"/>
          <w:szCs w:val="28"/>
        </w:rPr>
        <w:sectPr w:rsidR="00F10456" w:rsidSect="00CA4646">
          <w:headerReference w:type="default" r:id="rId9"/>
          <w:pgSz w:w="11908" w:h="16848"/>
          <w:pgMar w:top="1134" w:right="1276" w:bottom="1134" w:left="1560" w:header="709" w:footer="648" w:gutter="0"/>
          <w:pgNumType w:start="1"/>
          <w:cols w:space="720"/>
          <w:titlePg/>
          <w:docGrid w:linePitch="326"/>
        </w:sectPr>
      </w:pPr>
    </w:p>
    <w:tbl>
      <w:tblPr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5E77C7" w14:paraId="0A3AE417" w14:textId="77777777" w:rsidTr="00354055">
        <w:trPr>
          <w:trHeight w:val="345"/>
        </w:trPr>
        <w:tc>
          <w:tcPr>
            <w:tcW w:w="9214" w:type="dxa"/>
          </w:tcPr>
          <w:p w14:paraId="5C19C7B3" w14:textId="77777777" w:rsidR="00B51374" w:rsidRPr="00DE231B" w:rsidRDefault="00B51374" w:rsidP="008E2F09">
            <w:pPr>
              <w:widowControl w:val="0"/>
              <w:autoSpaceDE w:val="0"/>
              <w:autoSpaceDN w:val="0"/>
              <w:ind w:firstLine="709"/>
              <w:jc w:val="both"/>
              <w:outlineLvl w:val="0"/>
              <w:rPr>
                <w:b/>
                <w:color w:val="auto"/>
                <w:sz w:val="28"/>
                <w:szCs w:val="28"/>
              </w:rPr>
            </w:pPr>
          </w:p>
          <w:p w14:paraId="640F019B" w14:textId="77777777" w:rsidR="00291AF2" w:rsidRPr="00DE231B" w:rsidRDefault="00291AF2" w:rsidP="002712FC">
            <w:pPr>
              <w:widowControl w:val="0"/>
              <w:autoSpaceDE w:val="0"/>
              <w:autoSpaceDN w:val="0"/>
              <w:ind w:firstLine="709"/>
              <w:jc w:val="both"/>
              <w:outlineLvl w:val="0"/>
              <w:rPr>
                <w:sz w:val="28"/>
                <w:szCs w:val="28"/>
              </w:rPr>
            </w:pPr>
            <w:r w:rsidRPr="00CA4646">
              <w:rPr>
                <w:color w:val="auto"/>
                <w:sz w:val="28"/>
                <w:szCs w:val="28"/>
              </w:rPr>
              <w:t xml:space="preserve">Настоящий Закон принят в соответствии </w:t>
            </w:r>
            <w:r w:rsidR="003367EC" w:rsidRPr="00CA4646">
              <w:rPr>
                <w:color w:val="auto"/>
                <w:sz w:val="28"/>
                <w:szCs w:val="28"/>
              </w:rPr>
              <w:t xml:space="preserve">с </w:t>
            </w:r>
            <w:r w:rsidR="005B13EF" w:rsidRPr="00CA4646">
              <w:rPr>
                <w:color w:val="auto"/>
                <w:sz w:val="28"/>
                <w:szCs w:val="28"/>
              </w:rPr>
              <w:t xml:space="preserve">Кодексом Российской Федерации об административных правонарушениях, </w:t>
            </w:r>
            <w:r w:rsidR="00BA5672">
              <w:rPr>
                <w:color w:val="auto"/>
                <w:sz w:val="28"/>
                <w:szCs w:val="28"/>
                <w:shd w:val="clear" w:color="auto" w:fill="FFFFFF"/>
              </w:rPr>
              <w:t>ф</w:t>
            </w:r>
            <w:r w:rsidR="002E7074" w:rsidRPr="00CA4646">
              <w:rPr>
                <w:color w:val="auto"/>
                <w:sz w:val="28"/>
                <w:szCs w:val="28"/>
                <w:shd w:val="clear" w:color="auto" w:fill="FFFFFF"/>
              </w:rPr>
              <w:t>едеральным</w:t>
            </w:r>
            <w:r w:rsidR="00E36912" w:rsidRPr="00CA4646">
              <w:rPr>
                <w:color w:val="auto"/>
                <w:sz w:val="28"/>
                <w:szCs w:val="28"/>
                <w:shd w:val="clear" w:color="auto" w:fill="FFFFFF"/>
              </w:rPr>
              <w:t>и</w:t>
            </w:r>
            <w:r w:rsidR="002E7074" w:rsidRPr="00CA4646">
              <w:rPr>
                <w:color w:val="auto"/>
                <w:sz w:val="28"/>
                <w:szCs w:val="28"/>
                <w:shd w:val="clear" w:color="auto" w:fill="FFFFFF"/>
              </w:rPr>
              <w:t xml:space="preserve"> закон</w:t>
            </w:r>
            <w:r w:rsidR="00E36912" w:rsidRPr="00CA4646">
              <w:rPr>
                <w:color w:val="auto"/>
                <w:sz w:val="28"/>
                <w:szCs w:val="28"/>
                <w:shd w:val="clear" w:color="auto" w:fill="FFFFFF"/>
              </w:rPr>
              <w:t>а</w:t>
            </w:r>
            <w:r w:rsidR="002E7074" w:rsidRPr="00CA4646">
              <w:rPr>
                <w:color w:val="auto"/>
                <w:sz w:val="28"/>
                <w:szCs w:val="28"/>
                <w:shd w:val="clear" w:color="auto" w:fill="FFFFFF"/>
              </w:rPr>
              <w:t>м</w:t>
            </w:r>
            <w:r w:rsidR="00E36912" w:rsidRPr="00CA4646">
              <w:rPr>
                <w:color w:val="auto"/>
                <w:sz w:val="28"/>
                <w:szCs w:val="28"/>
                <w:shd w:val="clear" w:color="auto" w:fill="FFFFFF"/>
              </w:rPr>
              <w:t>и</w:t>
            </w:r>
            <w:r w:rsidR="002E7074" w:rsidRPr="00CA4646">
              <w:rPr>
                <w:color w:val="auto"/>
                <w:sz w:val="28"/>
                <w:szCs w:val="28"/>
                <w:shd w:val="clear" w:color="auto" w:fill="FFFFFF"/>
              </w:rPr>
              <w:t xml:space="preserve"> от 21.12.2021 № 414-ФЗ</w:t>
            </w:r>
            <w:r w:rsidR="00DE7B87" w:rsidRPr="00CA4646">
              <w:rPr>
                <w:color w:val="auto"/>
                <w:sz w:val="28"/>
                <w:szCs w:val="28"/>
              </w:rPr>
              <w:t xml:space="preserve"> </w:t>
            </w:r>
            <w:r w:rsidR="002E7074" w:rsidRPr="00CA4646">
              <w:rPr>
                <w:color w:val="auto"/>
                <w:sz w:val="28"/>
                <w:szCs w:val="28"/>
                <w:shd w:val="clear" w:color="auto" w:fill="FFFFFF"/>
              </w:rPr>
              <w:t xml:space="preserve">«Об общих принципах организации публичной власти в субъектах Российской Федерации», </w:t>
            </w:r>
            <w:r w:rsidR="00F36D3A" w:rsidRPr="00CA4646">
              <w:rPr>
                <w:color w:val="auto"/>
                <w:sz w:val="28"/>
                <w:szCs w:val="28"/>
              </w:rPr>
              <w:t>от 08.08.2024</w:t>
            </w:r>
            <w:r w:rsidR="00DE7B87" w:rsidRPr="00CA4646">
              <w:rPr>
                <w:color w:val="auto"/>
                <w:sz w:val="28"/>
                <w:szCs w:val="28"/>
              </w:rPr>
              <w:t xml:space="preserve">              </w:t>
            </w:r>
            <w:r w:rsidR="00F36D3A" w:rsidRPr="00CA4646">
              <w:rPr>
                <w:color w:val="auto"/>
                <w:sz w:val="28"/>
                <w:szCs w:val="28"/>
              </w:rPr>
              <w:t xml:space="preserve"> № 304-ФЗ «О запрете продажи безалкогольных тонизирующих напитков (в том числе энергетических) несовершеннолетним и о внесении изменения в</w:t>
            </w:r>
            <w:r w:rsidR="003367EC" w:rsidRPr="00CA4646">
              <w:rPr>
                <w:color w:val="auto"/>
                <w:sz w:val="28"/>
                <w:szCs w:val="28"/>
              </w:rPr>
              <w:t xml:space="preserve"> статью 44 Федерального закона “</w:t>
            </w:r>
            <w:r w:rsidR="00F36D3A" w:rsidRPr="00CA4646">
              <w:rPr>
                <w:color w:val="auto"/>
                <w:sz w:val="28"/>
                <w:szCs w:val="28"/>
              </w:rPr>
              <w:t>Об общих принципах организации публичной власти в субъектах Российской Федерации</w:t>
            </w:r>
            <w:r w:rsidR="003367EC" w:rsidRPr="00CA4646">
              <w:rPr>
                <w:color w:val="auto"/>
                <w:sz w:val="28"/>
                <w:szCs w:val="28"/>
              </w:rPr>
              <w:t>”</w:t>
            </w:r>
            <w:r w:rsidR="00F36D3A" w:rsidRPr="00CA4646">
              <w:rPr>
                <w:color w:val="auto"/>
                <w:sz w:val="28"/>
                <w:szCs w:val="28"/>
              </w:rPr>
              <w:t>»</w:t>
            </w:r>
            <w:r w:rsidR="00CF1B25" w:rsidRPr="00CA4646">
              <w:rPr>
                <w:color w:val="auto"/>
                <w:sz w:val="28"/>
                <w:szCs w:val="28"/>
              </w:rPr>
              <w:t xml:space="preserve"> (далее</w:t>
            </w:r>
            <w:r w:rsidR="008E2F09" w:rsidRPr="00CA4646">
              <w:rPr>
                <w:color w:val="auto"/>
                <w:sz w:val="28"/>
                <w:szCs w:val="28"/>
              </w:rPr>
              <w:t xml:space="preserve"> </w:t>
            </w:r>
            <w:r w:rsidR="00CF1B25" w:rsidRPr="00CA4646">
              <w:rPr>
                <w:color w:val="auto"/>
                <w:sz w:val="28"/>
                <w:szCs w:val="28"/>
              </w:rPr>
              <w:t>-</w:t>
            </w:r>
            <w:r w:rsidR="008E2F09" w:rsidRPr="00CA4646">
              <w:rPr>
                <w:color w:val="auto"/>
                <w:sz w:val="28"/>
                <w:szCs w:val="28"/>
              </w:rPr>
              <w:t xml:space="preserve"> </w:t>
            </w:r>
            <w:r w:rsidR="00CF1B25" w:rsidRPr="00CA4646">
              <w:rPr>
                <w:color w:val="auto"/>
                <w:sz w:val="28"/>
                <w:szCs w:val="28"/>
              </w:rPr>
              <w:t>Федеральный закон от 08.08.2024 № 304-ФЗ)</w:t>
            </w:r>
            <w:r w:rsidR="00F36D3A" w:rsidRPr="00CA4646">
              <w:rPr>
                <w:color w:val="auto"/>
                <w:sz w:val="28"/>
                <w:szCs w:val="28"/>
              </w:rPr>
              <w:t xml:space="preserve"> </w:t>
            </w:r>
            <w:r w:rsidRPr="00CA4646">
              <w:rPr>
                <w:color w:val="auto"/>
                <w:sz w:val="28"/>
                <w:szCs w:val="28"/>
              </w:rPr>
              <w:t xml:space="preserve">и устанавливает </w:t>
            </w:r>
            <w:r w:rsidR="0081279E" w:rsidRPr="00CA4646">
              <w:rPr>
                <w:color w:val="auto"/>
                <w:sz w:val="28"/>
                <w:szCs w:val="28"/>
              </w:rPr>
              <w:t>запрет</w:t>
            </w:r>
            <w:r w:rsidR="00CC0DBE" w:rsidRPr="00CA4646">
              <w:rPr>
                <w:color w:val="auto"/>
                <w:sz w:val="28"/>
                <w:szCs w:val="28"/>
              </w:rPr>
              <w:t>ы</w:t>
            </w:r>
            <w:r w:rsidR="0081279E" w:rsidRPr="00CA4646">
              <w:rPr>
                <w:color w:val="auto"/>
                <w:sz w:val="28"/>
                <w:szCs w:val="28"/>
              </w:rPr>
              <w:t xml:space="preserve"> и </w:t>
            </w:r>
            <w:r w:rsidRPr="00CA4646">
              <w:rPr>
                <w:color w:val="auto"/>
                <w:sz w:val="28"/>
                <w:szCs w:val="28"/>
              </w:rPr>
              <w:t>ограничения продажи безалкогольных тонизирующих</w:t>
            </w:r>
            <w:r w:rsidR="0081279E" w:rsidRPr="00CA4646">
              <w:rPr>
                <w:color w:val="auto"/>
                <w:sz w:val="28"/>
                <w:szCs w:val="28"/>
              </w:rPr>
              <w:t xml:space="preserve"> напитков (</w:t>
            </w:r>
            <w:r w:rsidRPr="00CA4646">
              <w:rPr>
                <w:color w:val="auto"/>
                <w:sz w:val="28"/>
                <w:szCs w:val="28"/>
              </w:rPr>
              <w:t>в том числе энергетических</w:t>
            </w:r>
            <w:r w:rsidR="0081279E" w:rsidRPr="00CA4646">
              <w:rPr>
                <w:color w:val="auto"/>
                <w:sz w:val="28"/>
                <w:szCs w:val="28"/>
              </w:rPr>
              <w:t>)</w:t>
            </w:r>
            <w:r w:rsidRPr="00CA4646">
              <w:rPr>
                <w:color w:val="auto"/>
                <w:sz w:val="28"/>
                <w:szCs w:val="28"/>
              </w:rPr>
              <w:t xml:space="preserve"> в целях</w:t>
            </w:r>
            <w:r w:rsidRPr="00DE231B">
              <w:rPr>
                <w:sz w:val="28"/>
                <w:szCs w:val="28"/>
              </w:rPr>
              <w:t xml:space="preserve"> </w:t>
            </w:r>
            <w:r w:rsidR="0081279E">
              <w:rPr>
                <w:sz w:val="28"/>
                <w:szCs w:val="28"/>
              </w:rPr>
              <w:t xml:space="preserve">охраны здоровья </w:t>
            </w:r>
            <w:r w:rsidR="002E7074" w:rsidRPr="00DE231B">
              <w:rPr>
                <w:sz w:val="28"/>
                <w:szCs w:val="28"/>
              </w:rPr>
              <w:t>населения Ивановской области</w:t>
            </w:r>
            <w:r w:rsidR="0081279E">
              <w:rPr>
                <w:sz w:val="28"/>
                <w:szCs w:val="28"/>
              </w:rPr>
              <w:t xml:space="preserve"> от воздействия потребления безал</w:t>
            </w:r>
            <w:r w:rsidR="003F20CC">
              <w:rPr>
                <w:sz w:val="28"/>
                <w:szCs w:val="28"/>
              </w:rPr>
              <w:t>ко</w:t>
            </w:r>
            <w:r w:rsidR="0081279E">
              <w:rPr>
                <w:sz w:val="28"/>
                <w:szCs w:val="28"/>
              </w:rPr>
              <w:t>голь</w:t>
            </w:r>
            <w:r w:rsidR="003F20CC">
              <w:rPr>
                <w:sz w:val="28"/>
                <w:szCs w:val="28"/>
              </w:rPr>
              <w:t>ных тонизирующих напитков</w:t>
            </w:r>
            <w:r w:rsidR="002F3224">
              <w:rPr>
                <w:sz w:val="28"/>
                <w:szCs w:val="28"/>
              </w:rPr>
              <w:t xml:space="preserve"> </w:t>
            </w:r>
            <w:r w:rsidR="003F20CC">
              <w:rPr>
                <w:sz w:val="28"/>
                <w:szCs w:val="28"/>
              </w:rPr>
              <w:t>(в том числе энергетических)</w:t>
            </w:r>
            <w:r w:rsidR="002E7074" w:rsidRPr="00DE231B">
              <w:rPr>
                <w:sz w:val="28"/>
                <w:szCs w:val="28"/>
              </w:rPr>
              <w:t>.</w:t>
            </w:r>
          </w:p>
          <w:p w14:paraId="2EBD8082" w14:textId="77777777" w:rsidR="006B3253" w:rsidRDefault="006B3253" w:rsidP="002712FC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14:paraId="36F7D5F7" w14:textId="77777777" w:rsidR="005B13EF" w:rsidRDefault="005B13EF" w:rsidP="002712FC">
            <w:pPr>
              <w:widowControl w:val="0"/>
              <w:autoSpaceDE w:val="0"/>
              <w:autoSpaceDN w:val="0"/>
              <w:ind w:firstLine="709"/>
              <w:jc w:val="both"/>
              <w:outlineLvl w:val="0"/>
              <w:rPr>
                <w:b/>
                <w:color w:val="auto"/>
                <w:sz w:val="28"/>
                <w:szCs w:val="28"/>
              </w:rPr>
            </w:pPr>
            <w:r w:rsidRPr="00DE231B">
              <w:rPr>
                <w:b/>
                <w:color w:val="auto"/>
                <w:sz w:val="28"/>
                <w:szCs w:val="28"/>
              </w:rPr>
              <w:t xml:space="preserve">Статья 1. </w:t>
            </w:r>
            <w:r>
              <w:rPr>
                <w:b/>
                <w:color w:val="auto"/>
                <w:sz w:val="28"/>
                <w:szCs w:val="28"/>
              </w:rPr>
              <w:t>Предмет регулирования настоящего Закона</w:t>
            </w:r>
          </w:p>
          <w:p w14:paraId="5CD83D4B" w14:textId="77777777" w:rsidR="005B13EF" w:rsidRDefault="005B13EF" w:rsidP="002712FC">
            <w:pPr>
              <w:widowControl w:val="0"/>
              <w:autoSpaceDE w:val="0"/>
              <w:autoSpaceDN w:val="0"/>
              <w:ind w:firstLine="709"/>
              <w:jc w:val="both"/>
              <w:outlineLvl w:val="0"/>
              <w:rPr>
                <w:b/>
                <w:color w:val="auto"/>
                <w:sz w:val="28"/>
                <w:szCs w:val="28"/>
              </w:rPr>
            </w:pPr>
          </w:p>
          <w:p w14:paraId="6EB45AE8" w14:textId="77777777" w:rsidR="005B13EF" w:rsidRPr="00F946FF" w:rsidRDefault="005B13EF" w:rsidP="002712FC">
            <w:pPr>
              <w:widowControl w:val="0"/>
              <w:autoSpaceDE w:val="0"/>
              <w:autoSpaceDN w:val="0"/>
              <w:ind w:firstLine="709"/>
              <w:jc w:val="both"/>
              <w:outlineLvl w:val="0"/>
              <w:rPr>
                <w:bCs/>
                <w:color w:val="auto"/>
                <w:sz w:val="28"/>
                <w:szCs w:val="28"/>
              </w:rPr>
            </w:pPr>
            <w:r w:rsidRPr="005B13EF">
              <w:rPr>
                <w:bCs/>
                <w:color w:val="auto"/>
                <w:sz w:val="28"/>
                <w:szCs w:val="28"/>
              </w:rPr>
              <w:t xml:space="preserve">Настоящий Закон устанавливает </w:t>
            </w:r>
            <w:r w:rsidR="00CC4E32">
              <w:rPr>
                <w:bCs/>
                <w:color w:val="auto"/>
                <w:sz w:val="28"/>
                <w:szCs w:val="28"/>
              </w:rPr>
              <w:t xml:space="preserve">запреты и </w:t>
            </w:r>
            <w:r w:rsidRPr="005B13EF">
              <w:rPr>
                <w:bCs/>
                <w:color w:val="auto"/>
                <w:sz w:val="28"/>
                <w:szCs w:val="28"/>
              </w:rPr>
              <w:t>ограничения продажи безалкогольных тонизирующих напитков (в том числе энергетических)</w:t>
            </w:r>
            <w:r w:rsidR="00B05FEC">
              <w:rPr>
                <w:bCs/>
                <w:color w:val="auto"/>
                <w:sz w:val="28"/>
                <w:szCs w:val="28"/>
              </w:rPr>
              <w:t xml:space="preserve"> </w:t>
            </w:r>
            <w:r w:rsidR="002B541D">
              <w:rPr>
                <w:bCs/>
                <w:color w:val="auto"/>
                <w:sz w:val="28"/>
                <w:szCs w:val="28"/>
              </w:rPr>
              <w:br/>
            </w:r>
            <w:r w:rsidR="00B05FEC">
              <w:rPr>
                <w:bCs/>
                <w:color w:val="auto"/>
                <w:sz w:val="28"/>
                <w:szCs w:val="28"/>
              </w:rPr>
              <w:t xml:space="preserve">на территории Ивановской области, а также </w:t>
            </w:r>
            <w:r w:rsidR="00CF1B25">
              <w:rPr>
                <w:bCs/>
                <w:color w:val="auto"/>
                <w:sz w:val="28"/>
                <w:szCs w:val="28"/>
              </w:rPr>
              <w:t>регулирует вопросы</w:t>
            </w:r>
            <w:r w:rsidR="00B05FEC">
              <w:rPr>
                <w:bCs/>
                <w:color w:val="auto"/>
                <w:sz w:val="28"/>
                <w:szCs w:val="28"/>
              </w:rPr>
              <w:t xml:space="preserve"> организации и осуществления регионального государственного контроля (надзора) в </w:t>
            </w:r>
            <w:r w:rsidR="00CF1B25">
              <w:rPr>
                <w:bCs/>
                <w:color w:val="auto"/>
                <w:sz w:val="28"/>
                <w:szCs w:val="28"/>
              </w:rPr>
              <w:t xml:space="preserve">области продажи безалкогольных тонизирующих напитков </w:t>
            </w:r>
            <w:r w:rsidR="008E2F09">
              <w:rPr>
                <w:bCs/>
                <w:color w:val="auto"/>
                <w:sz w:val="28"/>
                <w:szCs w:val="28"/>
              </w:rPr>
              <w:t xml:space="preserve">            </w:t>
            </w:r>
            <w:r w:rsidR="00CF1B25">
              <w:rPr>
                <w:bCs/>
                <w:color w:val="auto"/>
                <w:sz w:val="28"/>
                <w:szCs w:val="28"/>
              </w:rPr>
              <w:t>(в том числе энергетических)</w:t>
            </w:r>
            <w:r w:rsidR="00B05FEC">
              <w:rPr>
                <w:bCs/>
                <w:color w:val="auto"/>
                <w:sz w:val="28"/>
                <w:szCs w:val="28"/>
              </w:rPr>
              <w:t>.</w:t>
            </w:r>
          </w:p>
          <w:p w14:paraId="18106F5E" w14:textId="77777777" w:rsidR="00625FAF" w:rsidRDefault="00625FAF" w:rsidP="002712FC">
            <w:pPr>
              <w:widowControl w:val="0"/>
              <w:autoSpaceDE w:val="0"/>
              <w:autoSpaceDN w:val="0"/>
              <w:ind w:firstLine="709"/>
              <w:jc w:val="both"/>
              <w:outlineLvl w:val="0"/>
              <w:rPr>
                <w:b/>
                <w:color w:val="auto"/>
                <w:sz w:val="28"/>
                <w:szCs w:val="28"/>
              </w:rPr>
            </w:pPr>
          </w:p>
          <w:p w14:paraId="498D3101" w14:textId="77777777" w:rsidR="00CA4646" w:rsidRDefault="00CA4646" w:rsidP="002712FC">
            <w:pPr>
              <w:widowControl w:val="0"/>
              <w:autoSpaceDE w:val="0"/>
              <w:autoSpaceDN w:val="0"/>
              <w:ind w:firstLine="709"/>
              <w:jc w:val="both"/>
              <w:outlineLvl w:val="0"/>
              <w:rPr>
                <w:b/>
                <w:color w:val="auto"/>
                <w:sz w:val="28"/>
                <w:szCs w:val="28"/>
              </w:rPr>
            </w:pPr>
          </w:p>
          <w:p w14:paraId="489DD49F" w14:textId="77777777" w:rsidR="00CA4646" w:rsidRDefault="00CA4646" w:rsidP="002712FC">
            <w:pPr>
              <w:widowControl w:val="0"/>
              <w:autoSpaceDE w:val="0"/>
              <w:autoSpaceDN w:val="0"/>
              <w:ind w:firstLine="709"/>
              <w:jc w:val="both"/>
              <w:outlineLvl w:val="0"/>
              <w:rPr>
                <w:b/>
                <w:color w:val="auto"/>
                <w:sz w:val="28"/>
                <w:szCs w:val="28"/>
              </w:rPr>
            </w:pPr>
          </w:p>
          <w:p w14:paraId="69F2A8C2" w14:textId="77777777" w:rsidR="00CA4646" w:rsidRDefault="00CA4646" w:rsidP="002712FC">
            <w:pPr>
              <w:widowControl w:val="0"/>
              <w:autoSpaceDE w:val="0"/>
              <w:autoSpaceDN w:val="0"/>
              <w:ind w:firstLine="709"/>
              <w:jc w:val="both"/>
              <w:outlineLvl w:val="0"/>
              <w:rPr>
                <w:b/>
                <w:color w:val="auto"/>
                <w:sz w:val="28"/>
                <w:szCs w:val="28"/>
              </w:rPr>
            </w:pPr>
          </w:p>
          <w:p w14:paraId="1D4101E1" w14:textId="77777777" w:rsidR="00CA4646" w:rsidRDefault="00CA4646" w:rsidP="002712FC">
            <w:pPr>
              <w:widowControl w:val="0"/>
              <w:autoSpaceDE w:val="0"/>
              <w:autoSpaceDN w:val="0"/>
              <w:ind w:firstLine="709"/>
              <w:jc w:val="both"/>
              <w:outlineLvl w:val="0"/>
              <w:rPr>
                <w:b/>
                <w:color w:val="auto"/>
                <w:sz w:val="28"/>
                <w:szCs w:val="28"/>
              </w:rPr>
            </w:pPr>
          </w:p>
          <w:p w14:paraId="61F1E1B0" w14:textId="77777777" w:rsidR="006B3253" w:rsidRPr="00391189" w:rsidRDefault="006B3253" w:rsidP="00391189">
            <w:pPr>
              <w:widowControl w:val="0"/>
              <w:autoSpaceDE w:val="0"/>
              <w:autoSpaceDN w:val="0"/>
              <w:ind w:firstLine="709"/>
              <w:jc w:val="both"/>
              <w:outlineLvl w:val="0"/>
              <w:rPr>
                <w:b/>
                <w:color w:val="auto"/>
                <w:sz w:val="28"/>
                <w:szCs w:val="28"/>
              </w:rPr>
            </w:pPr>
            <w:r w:rsidRPr="00391189">
              <w:rPr>
                <w:b/>
                <w:color w:val="auto"/>
                <w:sz w:val="28"/>
                <w:szCs w:val="28"/>
              </w:rPr>
              <w:lastRenderedPageBreak/>
              <w:t xml:space="preserve">Статья </w:t>
            </w:r>
            <w:r w:rsidR="00B05FEC" w:rsidRPr="00391189">
              <w:rPr>
                <w:b/>
                <w:color w:val="auto"/>
                <w:sz w:val="28"/>
                <w:szCs w:val="28"/>
              </w:rPr>
              <w:t>2</w:t>
            </w:r>
            <w:r w:rsidRPr="00391189">
              <w:rPr>
                <w:b/>
                <w:color w:val="auto"/>
                <w:sz w:val="28"/>
                <w:szCs w:val="28"/>
              </w:rPr>
              <w:t>. Основные понятия, используемые в настоящем Законе</w:t>
            </w:r>
          </w:p>
          <w:p w14:paraId="176C0BAF" w14:textId="77777777" w:rsidR="006B3253" w:rsidRPr="00391189" w:rsidRDefault="006B3253" w:rsidP="00391189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14:paraId="2708FDE2" w14:textId="77777777" w:rsidR="006B3253" w:rsidRPr="00391189" w:rsidRDefault="006B3253" w:rsidP="00391189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391189">
              <w:rPr>
                <w:color w:val="auto"/>
                <w:sz w:val="28"/>
                <w:szCs w:val="28"/>
              </w:rPr>
              <w:t xml:space="preserve">Для целей настоящего Закона используются понятия, установленные Федеральным </w:t>
            </w:r>
            <w:hyperlink r:id="rId10">
              <w:r w:rsidRPr="00391189">
                <w:rPr>
                  <w:color w:val="auto"/>
                  <w:sz w:val="28"/>
                  <w:szCs w:val="28"/>
                </w:rPr>
                <w:t>законом</w:t>
              </w:r>
            </w:hyperlink>
            <w:r w:rsidRPr="00391189">
              <w:rPr>
                <w:color w:val="auto"/>
                <w:sz w:val="28"/>
                <w:szCs w:val="28"/>
              </w:rPr>
              <w:t xml:space="preserve"> от </w:t>
            </w:r>
            <w:r w:rsidR="00101583" w:rsidRPr="00391189">
              <w:rPr>
                <w:color w:val="auto"/>
                <w:sz w:val="28"/>
                <w:szCs w:val="28"/>
              </w:rPr>
              <w:t>0</w:t>
            </w:r>
            <w:r w:rsidRPr="00391189">
              <w:rPr>
                <w:color w:val="auto"/>
                <w:sz w:val="28"/>
                <w:szCs w:val="28"/>
              </w:rPr>
              <w:t>8</w:t>
            </w:r>
            <w:r w:rsidR="00101583" w:rsidRPr="00391189">
              <w:rPr>
                <w:color w:val="auto"/>
                <w:sz w:val="28"/>
                <w:szCs w:val="28"/>
              </w:rPr>
              <w:t>.08.</w:t>
            </w:r>
            <w:r w:rsidRPr="00391189">
              <w:rPr>
                <w:color w:val="auto"/>
                <w:sz w:val="28"/>
                <w:szCs w:val="28"/>
              </w:rPr>
              <w:t>2024</w:t>
            </w:r>
            <w:r w:rsidR="00EE0DB3" w:rsidRPr="00391189">
              <w:rPr>
                <w:color w:val="auto"/>
                <w:sz w:val="28"/>
                <w:szCs w:val="28"/>
              </w:rPr>
              <w:t xml:space="preserve"> №</w:t>
            </w:r>
            <w:r w:rsidRPr="00391189">
              <w:rPr>
                <w:color w:val="auto"/>
                <w:sz w:val="28"/>
                <w:szCs w:val="28"/>
              </w:rPr>
              <w:t xml:space="preserve"> 304-ФЗ</w:t>
            </w:r>
            <w:r w:rsidR="005332B5" w:rsidRPr="00391189">
              <w:rPr>
                <w:color w:val="auto"/>
                <w:sz w:val="28"/>
                <w:szCs w:val="28"/>
              </w:rPr>
              <w:t>, иными нормативными</w:t>
            </w:r>
            <w:r w:rsidR="00CA4646" w:rsidRPr="00391189">
              <w:rPr>
                <w:color w:val="auto"/>
                <w:sz w:val="28"/>
                <w:szCs w:val="28"/>
              </w:rPr>
              <w:t xml:space="preserve"> </w:t>
            </w:r>
            <w:r w:rsidR="005332B5" w:rsidRPr="00391189">
              <w:rPr>
                <w:color w:val="auto"/>
                <w:sz w:val="28"/>
                <w:szCs w:val="28"/>
              </w:rPr>
              <w:t>правовыми актами Российской Федерации.</w:t>
            </w:r>
          </w:p>
          <w:p w14:paraId="1F00A19E" w14:textId="77777777" w:rsidR="006B3253" w:rsidRPr="00391189" w:rsidRDefault="006B3253" w:rsidP="00391189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14:paraId="7644EE0E" w14:textId="77777777" w:rsidR="006B3253" w:rsidRPr="00391189" w:rsidRDefault="006B3253" w:rsidP="00391189">
            <w:pPr>
              <w:widowControl w:val="0"/>
              <w:autoSpaceDE w:val="0"/>
              <w:autoSpaceDN w:val="0"/>
              <w:ind w:firstLine="709"/>
              <w:jc w:val="both"/>
              <w:outlineLvl w:val="0"/>
              <w:rPr>
                <w:b/>
                <w:color w:val="auto"/>
                <w:sz w:val="28"/>
                <w:szCs w:val="28"/>
              </w:rPr>
            </w:pPr>
            <w:r w:rsidRPr="00391189">
              <w:rPr>
                <w:b/>
                <w:color w:val="auto"/>
                <w:sz w:val="28"/>
                <w:szCs w:val="28"/>
              </w:rPr>
              <w:t xml:space="preserve">Статья </w:t>
            </w:r>
            <w:r w:rsidR="00B05FEC" w:rsidRPr="00391189">
              <w:rPr>
                <w:b/>
                <w:color w:val="auto"/>
                <w:sz w:val="28"/>
                <w:szCs w:val="28"/>
              </w:rPr>
              <w:t>3</w:t>
            </w:r>
            <w:r w:rsidRPr="00391189">
              <w:rPr>
                <w:b/>
                <w:color w:val="auto"/>
                <w:sz w:val="28"/>
                <w:szCs w:val="28"/>
              </w:rPr>
              <w:t xml:space="preserve">. </w:t>
            </w:r>
            <w:r w:rsidR="00ED3E81" w:rsidRPr="00391189">
              <w:rPr>
                <w:b/>
                <w:color w:val="auto"/>
                <w:sz w:val="28"/>
                <w:szCs w:val="28"/>
              </w:rPr>
              <w:t>Запрет</w:t>
            </w:r>
            <w:r w:rsidR="00CC4E32" w:rsidRPr="00391189">
              <w:rPr>
                <w:b/>
                <w:color w:val="auto"/>
                <w:sz w:val="28"/>
                <w:szCs w:val="28"/>
              </w:rPr>
              <w:t>ы</w:t>
            </w:r>
            <w:r w:rsidR="00ED3E81" w:rsidRPr="00391189">
              <w:rPr>
                <w:b/>
                <w:color w:val="auto"/>
                <w:sz w:val="28"/>
                <w:szCs w:val="28"/>
              </w:rPr>
              <w:t xml:space="preserve"> и о</w:t>
            </w:r>
            <w:r w:rsidR="00296BD7" w:rsidRPr="00391189">
              <w:rPr>
                <w:b/>
                <w:color w:val="auto"/>
                <w:sz w:val="28"/>
                <w:szCs w:val="28"/>
              </w:rPr>
              <w:t>граничени</w:t>
            </w:r>
            <w:r w:rsidR="00E36912" w:rsidRPr="00391189">
              <w:rPr>
                <w:b/>
                <w:color w:val="auto"/>
                <w:sz w:val="28"/>
                <w:szCs w:val="28"/>
              </w:rPr>
              <w:t>я</w:t>
            </w:r>
            <w:r w:rsidRPr="00391189">
              <w:rPr>
                <w:b/>
                <w:color w:val="auto"/>
                <w:sz w:val="28"/>
                <w:szCs w:val="28"/>
              </w:rPr>
              <w:t xml:space="preserve"> продажи безалкогольных тонизирующих напитков (в том числе энергетических)</w:t>
            </w:r>
            <w:r w:rsidR="00F36D3A" w:rsidRPr="00391189">
              <w:rPr>
                <w:b/>
                <w:color w:val="auto"/>
                <w:sz w:val="28"/>
                <w:szCs w:val="28"/>
              </w:rPr>
              <w:t xml:space="preserve"> на территории Ивановской области</w:t>
            </w:r>
          </w:p>
          <w:p w14:paraId="4D6D901D" w14:textId="77777777" w:rsidR="006B3253" w:rsidRPr="00391189" w:rsidRDefault="006B3253" w:rsidP="00391189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14:paraId="7F3E7A47" w14:textId="77777777" w:rsidR="00243D8F" w:rsidRPr="00391189" w:rsidRDefault="006B3253" w:rsidP="00391189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391189">
              <w:rPr>
                <w:color w:val="auto"/>
                <w:sz w:val="28"/>
                <w:szCs w:val="28"/>
              </w:rPr>
              <w:t xml:space="preserve">На территории </w:t>
            </w:r>
            <w:r w:rsidR="00EA4DA2" w:rsidRPr="00391189">
              <w:rPr>
                <w:color w:val="auto"/>
                <w:sz w:val="28"/>
                <w:szCs w:val="28"/>
              </w:rPr>
              <w:t>Ивановской</w:t>
            </w:r>
            <w:r w:rsidRPr="00391189">
              <w:rPr>
                <w:color w:val="auto"/>
                <w:sz w:val="28"/>
                <w:szCs w:val="28"/>
              </w:rPr>
              <w:t xml:space="preserve"> области </w:t>
            </w:r>
            <w:r w:rsidR="00296BD7" w:rsidRPr="00391189">
              <w:rPr>
                <w:color w:val="auto"/>
                <w:sz w:val="28"/>
                <w:szCs w:val="28"/>
              </w:rPr>
              <w:t>не допускается</w:t>
            </w:r>
            <w:r w:rsidRPr="00391189">
              <w:rPr>
                <w:color w:val="auto"/>
                <w:sz w:val="28"/>
                <w:szCs w:val="28"/>
              </w:rPr>
              <w:t xml:space="preserve"> продажа безалкогольных тонизирующих напитков (в том числе энергетических)</w:t>
            </w:r>
            <w:r w:rsidR="00243D8F" w:rsidRPr="00391189">
              <w:rPr>
                <w:color w:val="auto"/>
                <w:sz w:val="28"/>
                <w:szCs w:val="28"/>
              </w:rPr>
              <w:t>:</w:t>
            </w:r>
          </w:p>
          <w:p w14:paraId="1AE5FC84" w14:textId="77777777" w:rsidR="00397E88" w:rsidRPr="00391189" w:rsidRDefault="00E36912" w:rsidP="00391189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391189">
              <w:rPr>
                <w:color w:val="auto"/>
                <w:sz w:val="28"/>
                <w:szCs w:val="28"/>
              </w:rPr>
              <w:t xml:space="preserve">1) </w:t>
            </w:r>
            <w:r w:rsidR="003500DC" w:rsidRPr="00391189">
              <w:rPr>
                <w:color w:val="auto"/>
                <w:sz w:val="28"/>
                <w:szCs w:val="28"/>
              </w:rPr>
              <w:t>в</w:t>
            </w:r>
            <w:r w:rsidR="006B3253" w:rsidRPr="00391189">
              <w:rPr>
                <w:color w:val="auto"/>
                <w:sz w:val="28"/>
                <w:szCs w:val="28"/>
              </w:rPr>
              <w:t xml:space="preserve"> зданиях, строениях, сооружениях, помещениях, используемых </w:t>
            </w:r>
            <w:r w:rsidR="00FC7837" w:rsidRPr="00391189">
              <w:rPr>
                <w:color w:val="auto"/>
                <w:sz w:val="28"/>
                <w:szCs w:val="28"/>
              </w:rPr>
              <w:t xml:space="preserve">                        </w:t>
            </w:r>
            <w:r w:rsidR="006B3253" w:rsidRPr="00391189">
              <w:rPr>
                <w:color w:val="auto"/>
                <w:sz w:val="28"/>
                <w:szCs w:val="28"/>
              </w:rPr>
              <w:t>для непосредственного осуществления</w:t>
            </w:r>
            <w:r w:rsidR="00397E88" w:rsidRPr="00391189">
              <w:rPr>
                <w:color w:val="auto"/>
                <w:sz w:val="28"/>
                <w:szCs w:val="28"/>
              </w:rPr>
              <w:t>:</w:t>
            </w:r>
          </w:p>
          <w:p w14:paraId="04151E36" w14:textId="77777777" w:rsidR="00397E88" w:rsidRPr="00391189" w:rsidRDefault="00397E88" w:rsidP="00391189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391189">
              <w:rPr>
                <w:color w:val="auto"/>
                <w:sz w:val="28"/>
                <w:szCs w:val="28"/>
              </w:rPr>
              <w:t>а)</w:t>
            </w:r>
            <w:r w:rsidR="006B3253" w:rsidRPr="00391189">
              <w:rPr>
                <w:color w:val="auto"/>
                <w:sz w:val="28"/>
                <w:szCs w:val="28"/>
              </w:rPr>
              <w:t xml:space="preserve"> образовательной деятельности</w:t>
            </w:r>
            <w:r w:rsidRPr="00391189">
              <w:rPr>
                <w:color w:val="auto"/>
                <w:sz w:val="28"/>
                <w:szCs w:val="28"/>
              </w:rPr>
              <w:t>;</w:t>
            </w:r>
          </w:p>
          <w:p w14:paraId="3934B152" w14:textId="77777777" w:rsidR="00397E88" w:rsidRPr="00391189" w:rsidRDefault="00397E88" w:rsidP="00391189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391189">
              <w:rPr>
                <w:color w:val="auto"/>
                <w:sz w:val="28"/>
                <w:szCs w:val="28"/>
              </w:rPr>
              <w:t>б)</w:t>
            </w:r>
            <w:r w:rsidR="006B3253" w:rsidRPr="00391189">
              <w:rPr>
                <w:color w:val="auto"/>
                <w:sz w:val="28"/>
                <w:szCs w:val="28"/>
              </w:rPr>
              <w:t xml:space="preserve"> медицинской деятельности</w:t>
            </w:r>
            <w:r w:rsidRPr="00391189">
              <w:rPr>
                <w:color w:val="auto"/>
                <w:sz w:val="28"/>
                <w:szCs w:val="28"/>
              </w:rPr>
              <w:t>;</w:t>
            </w:r>
          </w:p>
          <w:p w14:paraId="35835701" w14:textId="77777777" w:rsidR="00397E88" w:rsidRPr="00391189" w:rsidRDefault="00397E88" w:rsidP="00391189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391189">
              <w:rPr>
                <w:color w:val="auto"/>
                <w:sz w:val="28"/>
                <w:szCs w:val="28"/>
              </w:rPr>
              <w:t>в)</w:t>
            </w:r>
            <w:r w:rsidR="006B3253" w:rsidRPr="00391189">
              <w:rPr>
                <w:color w:val="auto"/>
                <w:sz w:val="28"/>
                <w:szCs w:val="28"/>
              </w:rPr>
              <w:t xml:space="preserve"> деятельности в области культуры</w:t>
            </w:r>
            <w:r w:rsidRPr="00391189">
              <w:rPr>
                <w:color w:val="auto"/>
                <w:sz w:val="28"/>
                <w:szCs w:val="28"/>
              </w:rPr>
              <w:t>;</w:t>
            </w:r>
          </w:p>
          <w:p w14:paraId="0AAD8E65" w14:textId="77777777" w:rsidR="00243D8F" w:rsidRPr="00391189" w:rsidRDefault="00397E88" w:rsidP="00391189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391189">
              <w:rPr>
                <w:color w:val="auto"/>
                <w:sz w:val="28"/>
                <w:szCs w:val="28"/>
              </w:rPr>
              <w:t>г)</w:t>
            </w:r>
            <w:r w:rsidR="006B3253" w:rsidRPr="00391189">
              <w:rPr>
                <w:color w:val="auto"/>
                <w:sz w:val="28"/>
                <w:szCs w:val="28"/>
              </w:rPr>
              <w:t xml:space="preserve"> </w:t>
            </w:r>
            <w:r w:rsidRPr="00391189">
              <w:rPr>
                <w:color w:val="auto"/>
                <w:sz w:val="28"/>
                <w:szCs w:val="28"/>
              </w:rPr>
              <w:t xml:space="preserve">деятельности в области </w:t>
            </w:r>
            <w:r w:rsidR="006B3253" w:rsidRPr="00391189">
              <w:rPr>
                <w:color w:val="auto"/>
                <w:sz w:val="28"/>
                <w:szCs w:val="28"/>
              </w:rPr>
              <w:t>физической культуры и спорта</w:t>
            </w:r>
            <w:r w:rsidR="00296BD7" w:rsidRPr="00391189">
              <w:rPr>
                <w:color w:val="auto"/>
                <w:sz w:val="28"/>
                <w:szCs w:val="28"/>
              </w:rPr>
              <w:t>;</w:t>
            </w:r>
          </w:p>
          <w:p w14:paraId="3F3C61AD" w14:textId="77777777" w:rsidR="003500DC" w:rsidRPr="00391189" w:rsidRDefault="00CC0DBE" w:rsidP="00391189">
            <w:pPr>
              <w:autoSpaceDE w:val="0"/>
              <w:autoSpaceDN w:val="0"/>
              <w:adjustRightInd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391189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2</w:t>
            </w:r>
            <w:r w:rsidR="008B5EA2" w:rsidRPr="00391189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) </w:t>
            </w:r>
            <w:r w:rsidR="003500DC" w:rsidRPr="00391189">
              <w:rPr>
                <w:color w:val="auto"/>
                <w:sz w:val="28"/>
                <w:szCs w:val="28"/>
              </w:rPr>
              <w:t>с использованием торговых автоматов</w:t>
            </w:r>
            <w:r w:rsidR="00FC153D" w:rsidRPr="00391189">
              <w:rPr>
                <w:color w:val="auto"/>
                <w:sz w:val="28"/>
                <w:szCs w:val="28"/>
              </w:rPr>
              <w:t>.</w:t>
            </w:r>
          </w:p>
          <w:p w14:paraId="0A7C1167" w14:textId="77777777" w:rsidR="006B3253" w:rsidRPr="00391189" w:rsidRDefault="006B3253" w:rsidP="00391189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14:paraId="54B450F1" w14:textId="77777777" w:rsidR="006B3253" w:rsidRPr="00391189" w:rsidRDefault="006B3253" w:rsidP="00391189">
            <w:pPr>
              <w:widowControl w:val="0"/>
              <w:autoSpaceDE w:val="0"/>
              <w:autoSpaceDN w:val="0"/>
              <w:ind w:firstLine="709"/>
              <w:jc w:val="both"/>
              <w:outlineLvl w:val="0"/>
              <w:rPr>
                <w:b/>
                <w:color w:val="auto"/>
                <w:sz w:val="28"/>
                <w:szCs w:val="28"/>
              </w:rPr>
            </w:pPr>
            <w:r w:rsidRPr="00391189">
              <w:rPr>
                <w:b/>
                <w:color w:val="auto"/>
                <w:sz w:val="28"/>
                <w:szCs w:val="28"/>
              </w:rPr>
              <w:t xml:space="preserve">Статья </w:t>
            </w:r>
            <w:r w:rsidR="00B05FEC" w:rsidRPr="00391189">
              <w:rPr>
                <w:b/>
                <w:color w:val="auto"/>
                <w:sz w:val="28"/>
                <w:szCs w:val="28"/>
              </w:rPr>
              <w:t>4</w:t>
            </w:r>
            <w:r w:rsidRPr="00391189">
              <w:rPr>
                <w:b/>
                <w:color w:val="auto"/>
                <w:sz w:val="28"/>
                <w:szCs w:val="28"/>
              </w:rPr>
              <w:t xml:space="preserve">. Региональный государственный контроль (надзор) </w:t>
            </w:r>
            <w:r w:rsidR="004C37A6" w:rsidRPr="00391189">
              <w:rPr>
                <w:b/>
                <w:color w:val="auto"/>
                <w:sz w:val="28"/>
                <w:szCs w:val="28"/>
              </w:rPr>
              <w:t xml:space="preserve">              </w:t>
            </w:r>
            <w:r w:rsidRPr="00391189">
              <w:rPr>
                <w:b/>
                <w:color w:val="auto"/>
                <w:sz w:val="28"/>
                <w:szCs w:val="28"/>
              </w:rPr>
              <w:t>в области продажи безалкогольных тонизирующих напитков</w:t>
            </w:r>
            <w:r w:rsidR="004C37A6" w:rsidRPr="00391189">
              <w:rPr>
                <w:b/>
                <w:color w:val="auto"/>
                <w:sz w:val="28"/>
                <w:szCs w:val="28"/>
              </w:rPr>
              <w:t xml:space="preserve">                </w:t>
            </w:r>
            <w:r w:rsidRPr="00391189">
              <w:rPr>
                <w:b/>
                <w:color w:val="auto"/>
                <w:sz w:val="28"/>
                <w:szCs w:val="28"/>
              </w:rPr>
              <w:t xml:space="preserve"> (в том числе энергетических)</w:t>
            </w:r>
          </w:p>
          <w:p w14:paraId="2492140E" w14:textId="77777777" w:rsidR="006B3253" w:rsidRPr="00391189" w:rsidRDefault="006B3253" w:rsidP="00391189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14:paraId="13182326" w14:textId="77777777" w:rsidR="00796A00" w:rsidRPr="00391189" w:rsidRDefault="00EA4F36" w:rsidP="00391189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391189">
              <w:rPr>
                <w:color w:val="auto"/>
                <w:sz w:val="28"/>
                <w:szCs w:val="28"/>
              </w:rPr>
              <w:t xml:space="preserve">1. </w:t>
            </w:r>
            <w:r w:rsidR="000E7D0E" w:rsidRPr="00391189">
              <w:rPr>
                <w:color w:val="auto"/>
                <w:sz w:val="28"/>
                <w:szCs w:val="28"/>
              </w:rPr>
              <w:t xml:space="preserve">Региональный государственный контроль (надзор) </w:t>
            </w:r>
            <w:r w:rsidR="005332B5" w:rsidRPr="00391189">
              <w:rPr>
                <w:color w:val="auto"/>
                <w:sz w:val="28"/>
                <w:szCs w:val="28"/>
              </w:rPr>
              <w:t xml:space="preserve">                                 </w:t>
            </w:r>
            <w:r w:rsidR="000E7D0E" w:rsidRPr="00391189">
              <w:rPr>
                <w:color w:val="auto"/>
                <w:sz w:val="28"/>
                <w:szCs w:val="28"/>
              </w:rPr>
              <w:t>за соблюдением запретов и ограничений, установленных стать</w:t>
            </w:r>
            <w:r w:rsidR="0092263A" w:rsidRPr="00391189">
              <w:rPr>
                <w:color w:val="auto"/>
                <w:sz w:val="28"/>
                <w:szCs w:val="28"/>
              </w:rPr>
              <w:t>ей</w:t>
            </w:r>
            <w:r w:rsidR="000E7D0E" w:rsidRPr="00391189">
              <w:rPr>
                <w:color w:val="auto"/>
                <w:sz w:val="28"/>
                <w:szCs w:val="28"/>
              </w:rPr>
              <w:t xml:space="preserve"> 2 Федерального </w:t>
            </w:r>
            <w:hyperlink r:id="rId11">
              <w:r w:rsidR="000E7D0E" w:rsidRPr="00391189">
                <w:rPr>
                  <w:color w:val="auto"/>
                  <w:sz w:val="28"/>
                  <w:szCs w:val="28"/>
                </w:rPr>
                <w:t>закона</w:t>
              </w:r>
            </w:hyperlink>
            <w:r w:rsidR="000E7D0E" w:rsidRPr="00391189">
              <w:rPr>
                <w:color w:val="auto"/>
                <w:sz w:val="28"/>
                <w:szCs w:val="28"/>
              </w:rPr>
              <w:t xml:space="preserve"> </w:t>
            </w:r>
            <w:r w:rsidR="00B26812" w:rsidRPr="00391189">
              <w:rPr>
                <w:color w:val="auto"/>
                <w:sz w:val="28"/>
                <w:szCs w:val="28"/>
              </w:rPr>
              <w:t>о</w:t>
            </w:r>
            <w:r w:rsidR="000E7D0E" w:rsidRPr="00391189">
              <w:rPr>
                <w:color w:val="auto"/>
                <w:sz w:val="28"/>
                <w:szCs w:val="28"/>
              </w:rPr>
              <w:t xml:space="preserve">т 08.08.2024 № 304-ФЗ, а также статьей </w:t>
            </w:r>
            <w:r w:rsidR="004C548F" w:rsidRPr="00391189">
              <w:rPr>
                <w:color w:val="auto"/>
                <w:sz w:val="28"/>
                <w:szCs w:val="28"/>
              </w:rPr>
              <w:t>3</w:t>
            </w:r>
            <w:r w:rsidR="000E7D0E" w:rsidRPr="00391189">
              <w:rPr>
                <w:color w:val="auto"/>
                <w:sz w:val="28"/>
                <w:szCs w:val="28"/>
              </w:rPr>
              <w:t xml:space="preserve"> настоящего Закона</w:t>
            </w:r>
            <w:r w:rsidR="00B26812" w:rsidRPr="00391189">
              <w:rPr>
                <w:color w:val="auto"/>
                <w:sz w:val="28"/>
                <w:szCs w:val="28"/>
              </w:rPr>
              <w:t>,</w:t>
            </w:r>
            <w:r w:rsidR="000E7D0E" w:rsidRPr="00391189">
              <w:rPr>
                <w:color w:val="auto"/>
                <w:sz w:val="28"/>
                <w:szCs w:val="28"/>
              </w:rPr>
              <w:t xml:space="preserve"> осуществляется исполнительным органом государственной власти Ивановской области, уполномоченным Правительством Ивановской области </w:t>
            </w:r>
            <w:r w:rsidR="0092263A" w:rsidRPr="00391189">
              <w:rPr>
                <w:color w:val="auto"/>
                <w:sz w:val="28"/>
                <w:szCs w:val="28"/>
              </w:rPr>
              <w:t>на осуществление регионального государственного контроля (надзора) в области продажи безалкогольных тонизирующих напитков (в том числе энергетических)</w:t>
            </w:r>
            <w:r w:rsidR="00796A00" w:rsidRPr="00391189">
              <w:rPr>
                <w:color w:val="auto"/>
                <w:sz w:val="28"/>
                <w:szCs w:val="28"/>
              </w:rPr>
              <w:t>.</w:t>
            </w:r>
          </w:p>
          <w:p w14:paraId="200915EA" w14:textId="77777777" w:rsidR="000E7D0E" w:rsidRPr="00391189" w:rsidRDefault="00EA4F36" w:rsidP="00391189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391189">
              <w:rPr>
                <w:color w:val="auto"/>
                <w:sz w:val="28"/>
                <w:szCs w:val="28"/>
              </w:rPr>
              <w:t xml:space="preserve">2. </w:t>
            </w:r>
            <w:r w:rsidR="00796A00" w:rsidRPr="00391189">
              <w:rPr>
                <w:color w:val="auto"/>
                <w:sz w:val="28"/>
                <w:szCs w:val="28"/>
              </w:rPr>
              <w:t>Положение о региональном государственном контроле (надзоре)</w:t>
            </w:r>
            <w:r w:rsidR="00016906" w:rsidRPr="00391189">
              <w:rPr>
                <w:color w:val="auto"/>
                <w:sz w:val="28"/>
                <w:szCs w:val="28"/>
              </w:rPr>
              <w:t xml:space="preserve"> </w:t>
            </w:r>
            <w:r w:rsidR="00AE3C5C" w:rsidRPr="00391189">
              <w:rPr>
                <w:color w:val="auto"/>
                <w:sz w:val="28"/>
                <w:szCs w:val="28"/>
              </w:rPr>
              <w:br/>
            </w:r>
            <w:r w:rsidR="00016906" w:rsidRPr="00391189">
              <w:rPr>
                <w:color w:val="auto"/>
                <w:sz w:val="28"/>
                <w:szCs w:val="28"/>
              </w:rPr>
              <w:t>в области продажи безалкогольных тонизирующих напитков (в том числе энергетич</w:t>
            </w:r>
            <w:r w:rsidRPr="00391189">
              <w:rPr>
                <w:color w:val="auto"/>
                <w:sz w:val="28"/>
                <w:szCs w:val="28"/>
              </w:rPr>
              <w:t>е</w:t>
            </w:r>
            <w:r w:rsidR="00016906" w:rsidRPr="00391189">
              <w:rPr>
                <w:color w:val="auto"/>
                <w:sz w:val="28"/>
                <w:szCs w:val="28"/>
              </w:rPr>
              <w:t>ских)</w:t>
            </w:r>
            <w:r w:rsidR="000E7D0E" w:rsidRPr="00391189">
              <w:rPr>
                <w:color w:val="auto"/>
                <w:sz w:val="28"/>
                <w:szCs w:val="28"/>
              </w:rPr>
              <w:t xml:space="preserve"> утвержда</w:t>
            </w:r>
            <w:r w:rsidRPr="00391189">
              <w:rPr>
                <w:color w:val="auto"/>
                <w:sz w:val="28"/>
                <w:szCs w:val="28"/>
              </w:rPr>
              <w:t>ется</w:t>
            </w:r>
            <w:r w:rsidR="000E7D0E" w:rsidRPr="00391189">
              <w:rPr>
                <w:color w:val="auto"/>
                <w:sz w:val="28"/>
                <w:szCs w:val="28"/>
              </w:rPr>
              <w:t xml:space="preserve"> Правительством Ивановской области.</w:t>
            </w:r>
          </w:p>
          <w:p w14:paraId="179A72D3" w14:textId="77777777" w:rsidR="000E7D0E" w:rsidRPr="00391189" w:rsidRDefault="000E7D0E" w:rsidP="0039118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14:paraId="1B33C0B4" w14:textId="77777777" w:rsidR="006B3253" w:rsidRPr="00391189" w:rsidRDefault="006B3253" w:rsidP="00391189">
            <w:pPr>
              <w:widowControl w:val="0"/>
              <w:autoSpaceDE w:val="0"/>
              <w:autoSpaceDN w:val="0"/>
              <w:ind w:firstLine="709"/>
              <w:jc w:val="both"/>
              <w:outlineLvl w:val="0"/>
              <w:rPr>
                <w:b/>
                <w:color w:val="auto"/>
                <w:sz w:val="28"/>
                <w:szCs w:val="28"/>
              </w:rPr>
            </w:pPr>
            <w:r w:rsidRPr="00391189">
              <w:rPr>
                <w:b/>
                <w:color w:val="auto"/>
                <w:sz w:val="28"/>
                <w:szCs w:val="28"/>
              </w:rPr>
              <w:t xml:space="preserve">Статья </w:t>
            </w:r>
            <w:r w:rsidR="00167B8C" w:rsidRPr="00391189">
              <w:rPr>
                <w:b/>
                <w:color w:val="auto"/>
                <w:sz w:val="28"/>
                <w:szCs w:val="28"/>
              </w:rPr>
              <w:t>5</w:t>
            </w:r>
            <w:r w:rsidRPr="00391189">
              <w:rPr>
                <w:b/>
                <w:color w:val="auto"/>
                <w:sz w:val="28"/>
                <w:szCs w:val="28"/>
              </w:rPr>
              <w:t>. Ответственность за нарушение настоящего Закона</w:t>
            </w:r>
          </w:p>
          <w:p w14:paraId="2B7467C6" w14:textId="77777777" w:rsidR="006B3253" w:rsidRPr="00391189" w:rsidRDefault="006B3253" w:rsidP="00391189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14:paraId="2BBDDB1E" w14:textId="77777777" w:rsidR="003617AC" w:rsidRPr="00391189" w:rsidRDefault="003617AC" w:rsidP="0039118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391189">
              <w:rPr>
                <w:sz w:val="28"/>
                <w:szCs w:val="28"/>
              </w:rPr>
              <w:t xml:space="preserve">Нарушение обязательных требований, установленных </w:t>
            </w:r>
            <w:r w:rsidR="00EA4F36" w:rsidRPr="00391189">
              <w:rPr>
                <w:sz w:val="28"/>
                <w:szCs w:val="28"/>
              </w:rPr>
              <w:t>стать</w:t>
            </w:r>
            <w:r w:rsidR="004C548F" w:rsidRPr="00391189">
              <w:rPr>
                <w:sz w:val="28"/>
                <w:szCs w:val="28"/>
              </w:rPr>
              <w:t>ей</w:t>
            </w:r>
            <w:r w:rsidR="00EA4F36" w:rsidRPr="00391189">
              <w:rPr>
                <w:sz w:val="28"/>
                <w:szCs w:val="28"/>
              </w:rPr>
              <w:t xml:space="preserve"> 3 </w:t>
            </w:r>
            <w:r w:rsidRPr="00391189">
              <w:rPr>
                <w:sz w:val="28"/>
                <w:szCs w:val="28"/>
              </w:rPr>
              <w:t>настоящ</w:t>
            </w:r>
            <w:r w:rsidR="00EA4F36" w:rsidRPr="00391189">
              <w:rPr>
                <w:sz w:val="28"/>
                <w:szCs w:val="28"/>
              </w:rPr>
              <w:t>его</w:t>
            </w:r>
            <w:r w:rsidRPr="00391189">
              <w:rPr>
                <w:sz w:val="28"/>
                <w:szCs w:val="28"/>
              </w:rPr>
              <w:t xml:space="preserve"> </w:t>
            </w:r>
            <w:r w:rsidR="0092263A" w:rsidRPr="00391189">
              <w:rPr>
                <w:sz w:val="28"/>
                <w:szCs w:val="28"/>
              </w:rPr>
              <w:t>З</w:t>
            </w:r>
            <w:r w:rsidRPr="00391189">
              <w:rPr>
                <w:sz w:val="28"/>
                <w:szCs w:val="28"/>
              </w:rPr>
              <w:t>акон</w:t>
            </w:r>
            <w:r w:rsidR="00EB1E8F" w:rsidRPr="00391189">
              <w:rPr>
                <w:sz w:val="28"/>
                <w:szCs w:val="28"/>
              </w:rPr>
              <w:t>а</w:t>
            </w:r>
            <w:r w:rsidRPr="00391189">
              <w:rPr>
                <w:sz w:val="28"/>
                <w:szCs w:val="28"/>
              </w:rPr>
              <w:t xml:space="preserve">, влечет за собой ответственность, установленную </w:t>
            </w:r>
            <w:hyperlink r:id="rId12" w:history="1">
              <w:r w:rsidR="0092263A" w:rsidRPr="00391189">
                <w:rPr>
                  <w:color w:val="auto"/>
                  <w:sz w:val="28"/>
                  <w:szCs w:val="28"/>
                </w:rPr>
                <w:t>З</w:t>
              </w:r>
              <w:r w:rsidRPr="00391189">
                <w:rPr>
                  <w:color w:val="auto"/>
                  <w:sz w:val="28"/>
                  <w:szCs w:val="28"/>
                </w:rPr>
                <w:t>аконом</w:t>
              </w:r>
            </w:hyperlink>
            <w:r w:rsidR="003F5D34" w:rsidRPr="00391189">
              <w:rPr>
                <w:sz w:val="28"/>
                <w:szCs w:val="28"/>
              </w:rPr>
              <w:t xml:space="preserve"> Ивановской области от 24.04.2008 № 11-ОЗ</w:t>
            </w:r>
            <w:r w:rsidR="004C548F" w:rsidRPr="00391189">
              <w:rPr>
                <w:sz w:val="28"/>
                <w:szCs w:val="28"/>
              </w:rPr>
              <w:t xml:space="preserve">                                                     </w:t>
            </w:r>
            <w:r w:rsidR="003F5D34" w:rsidRPr="00391189">
              <w:rPr>
                <w:sz w:val="28"/>
                <w:szCs w:val="28"/>
              </w:rPr>
              <w:t>«Об административных правонарушениях в Ивановской области»</w:t>
            </w:r>
            <w:r w:rsidRPr="00391189">
              <w:rPr>
                <w:sz w:val="28"/>
                <w:szCs w:val="28"/>
              </w:rPr>
              <w:t>.</w:t>
            </w:r>
          </w:p>
          <w:p w14:paraId="2D8BCC9D" w14:textId="77777777" w:rsidR="002F3224" w:rsidRPr="00391189" w:rsidRDefault="002F3224" w:rsidP="00391189">
            <w:pPr>
              <w:ind w:firstLine="709"/>
              <w:jc w:val="both"/>
              <w:rPr>
                <w:b/>
                <w:color w:val="auto"/>
                <w:sz w:val="28"/>
                <w:szCs w:val="28"/>
              </w:rPr>
            </w:pPr>
          </w:p>
          <w:p w14:paraId="67357E25" w14:textId="77777777" w:rsidR="00B26812" w:rsidRPr="00391189" w:rsidRDefault="00B26812" w:rsidP="00391189">
            <w:pPr>
              <w:ind w:firstLine="709"/>
              <w:jc w:val="both"/>
              <w:rPr>
                <w:b/>
                <w:color w:val="auto"/>
                <w:sz w:val="28"/>
                <w:szCs w:val="28"/>
              </w:rPr>
            </w:pPr>
          </w:p>
          <w:p w14:paraId="0A354CDA" w14:textId="77777777" w:rsidR="00B26812" w:rsidRPr="00391189" w:rsidRDefault="00B26812" w:rsidP="00391189">
            <w:pPr>
              <w:ind w:firstLine="709"/>
              <w:jc w:val="both"/>
              <w:rPr>
                <w:b/>
                <w:color w:val="auto"/>
                <w:sz w:val="28"/>
                <w:szCs w:val="28"/>
              </w:rPr>
            </w:pPr>
          </w:p>
          <w:p w14:paraId="39D200E4" w14:textId="77777777" w:rsidR="00B26812" w:rsidRPr="00391189" w:rsidRDefault="00B26812" w:rsidP="00391189">
            <w:pPr>
              <w:ind w:firstLine="709"/>
              <w:jc w:val="both"/>
              <w:rPr>
                <w:b/>
                <w:color w:val="auto"/>
                <w:sz w:val="28"/>
                <w:szCs w:val="28"/>
              </w:rPr>
            </w:pPr>
          </w:p>
          <w:p w14:paraId="4878FF6C" w14:textId="77777777" w:rsidR="002F3224" w:rsidRPr="00391189" w:rsidRDefault="002F3224" w:rsidP="00391189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391189">
              <w:rPr>
                <w:b/>
                <w:color w:val="auto"/>
                <w:sz w:val="28"/>
                <w:szCs w:val="28"/>
              </w:rPr>
              <w:lastRenderedPageBreak/>
              <w:t xml:space="preserve">Статья </w:t>
            </w:r>
            <w:r w:rsidR="00167B8C" w:rsidRPr="00391189">
              <w:rPr>
                <w:b/>
                <w:color w:val="auto"/>
                <w:sz w:val="28"/>
                <w:szCs w:val="28"/>
              </w:rPr>
              <w:t>6</w:t>
            </w:r>
            <w:r w:rsidRPr="00391189">
              <w:rPr>
                <w:b/>
                <w:color w:val="auto"/>
                <w:sz w:val="28"/>
                <w:szCs w:val="28"/>
              </w:rPr>
              <w:t>. Внесение изменений в Закон Ивановской области                           «</w:t>
            </w:r>
            <w:r w:rsidRPr="00391189">
              <w:rPr>
                <w:b/>
                <w:sz w:val="28"/>
                <w:szCs w:val="28"/>
              </w:rPr>
              <w:t>Об административных правонарушениях в Ивановской области»</w:t>
            </w:r>
          </w:p>
          <w:p w14:paraId="64EBAED8" w14:textId="77777777" w:rsidR="002F3224" w:rsidRPr="00391189" w:rsidRDefault="002F3224" w:rsidP="00391189">
            <w:pPr>
              <w:widowControl w:val="0"/>
              <w:autoSpaceDE w:val="0"/>
              <w:autoSpaceDN w:val="0"/>
              <w:ind w:firstLine="709"/>
              <w:jc w:val="both"/>
              <w:outlineLvl w:val="0"/>
              <w:rPr>
                <w:b/>
                <w:color w:val="auto"/>
                <w:sz w:val="28"/>
                <w:szCs w:val="28"/>
              </w:rPr>
            </w:pPr>
          </w:p>
          <w:p w14:paraId="409F81CA" w14:textId="77777777" w:rsidR="002F3224" w:rsidRPr="00391189" w:rsidRDefault="002F3224" w:rsidP="00391189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391189">
              <w:rPr>
                <w:color w:val="auto"/>
                <w:sz w:val="28"/>
                <w:szCs w:val="28"/>
              </w:rPr>
              <w:t>Внести в Закон Ивановской области от 24.04.2008 № 11-ОЗ                           «Об административных правонарушениях в Ивановской области»                           (в действующей редакции) следующие изменения:</w:t>
            </w:r>
          </w:p>
          <w:p w14:paraId="4242FCBF" w14:textId="77777777" w:rsidR="000C6648" w:rsidRPr="00391189" w:rsidRDefault="008E2F09" w:rsidP="00391189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391189">
              <w:rPr>
                <w:color w:val="auto"/>
                <w:sz w:val="28"/>
                <w:szCs w:val="28"/>
              </w:rPr>
              <w:t xml:space="preserve">1) </w:t>
            </w:r>
            <w:r w:rsidR="00B26812" w:rsidRPr="00391189">
              <w:rPr>
                <w:color w:val="auto"/>
                <w:sz w:val="28"/>
                <w:szCs w:val="28"/>
              </w:rPr>
              <w:t xml:space="preserve">статью </w:t>
            </w:r>
            <w:r w:rsidR="002F3224" w:rsidRPr="00391189">
              <w:rPr>
                <w:color w:val="auto"/>
                <w:sz w:val="28"/>
                <w:szCs w:val="28"/>
              </w:rPr>
              <w:t xml:space="preserve">4.7 </w:t>
            </w:r>
            <w:r w:rsidR="005332B5" w:rsidRPr="00391189">
              <w:rPr>
                <w:color w:val="auto"/>
                <w:sz w:val="28"/>
                <w:szCs w:val="28"/>
              </w:rPr>
              <w:t>признать утратившей силу</w:t>
            </w:r>
            <w:r w:rsidR="00B26812" w:rsidRPr="00391189">
              <w:rPr>
                <w:color w:val="auto"/>
                <w:sz w:val="28"/>
                <w:szCs w:val="28"/>
              </w:rPr>
              <w:t>;</w:t>
            </w:r>
          </w:p>
          <w:p w14:paraId="1EE7077A" w14:textId="77777777" w:rsidR="001C07F6" w:rsidRPr="00391189" w:rsidRDefault="000C6648" w:rsidP="00391189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391189">
              <w:rPr>
                <w:color w:val="auto"/>
                <w:sz w:val="28"/>
                <w:szCs w:val="28"/>
              </w:rPr>
              <w:t>2)</w:t>
            </w:r>
            <w:r w:rsidR="005332B5" w:rsidRPr="00391189">
              <w:rPr>
                <w:color w:val="auto"/>
                <w:sz w:val="28"/>
                <w:szCs w:val="28"/>
              </w:rPr>
              <w:t xml:space="preserve"> </w:t>
            </w:r>
            <w:r w:rsidR="00B26812" w:rsidRPr="00391189">
              <w:rPr>
                <w:color w:val="auto"/>
                <w:sz w:val="28"/>
                <w:szCs w:val="28"/>
              </w:rPr>
              <w:t xml:space="preserve">дополнить </w:t>
            </w:r>
            <w:r w:rsidR="005332B5" w:rsidRPr="00391189">
              <w:rPr>
                <w:color w:val="auto"/>
                <w:sz w:val="28"/>
                <w:szCs w:val="28"/>
              </w:rPr>
              <w:t>статьей 4.9 следующего содержания:</w:t>
            </w:r>
          </w:p>
          <w:p w14:paraId="20168FDD" w14:textId="77777777" w:rsidR="002F3224" w:rsidRPr="00391189" w:rsidRDefault="00167B8C" w:rsidP="00391189">
            <w:pPr>
              <w:autoSpaceDE w:val="0"/>
              <w:autoSpaceDN w:val="0"/>
              <w:adjustRightInd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391189">
              <w:rPr>
                <w:color w:val="auto"/>
                <w:sz w:val="28"/>
                <w:szCs w:val="28"/>
              </w:rPr>
              <w:t>«</w:t>
            </w:r>
            <w:r w:rsidRPr="00391189">
              <w:rPr>
                <w:b/>
                <w:bCs/>
                <w:color w:val="auto"/>
                <w:sz w:val="28"/>
                <w:szCs w:val="28"/>
              </w:rPr>
              <w:t>Статья 4.</w:t>
            </w:r>
            <w:r w:rsidR="005332B5" w:rsidRPr="00391189">
              <w:rPr>
                <w:b/>
                <w:bCs/>
                <w:color w:val="auto"/>
                <w:sz w:val="28"/>
                <w:szCs w:val="28"/>
              </w:rPr>
              <w:t>9</w:t>
            </w:r>
            <w:r w:rsidR="003F5D34" w:rsidRPr="00391189">
              <w:rPr>
                <w:b/>
                <w:bCs/>
                <w:color w:val="auto"/>
                <w:sz w:val="28"/>
                <w:szCs w:val="28"/>
              </w:rPr>
              <w:t>.</w:t>
            </w:r>
            <w:r w:rsidRPr="00391189">
              <w:rPr>
                <w:color w:val="auto"/>
                <w:sz w:val="28"/>
                <w:szCs w:val="28"/>
              </w:rPr>
              <w:t xml:space="preserve"> </w:t>
            </w:r>
            <w:r w:rsidR="002F3224" w:rsidRPr="00391189">
              <w:rPr>
                <w:b/>
                <w:bCs/>
                <w:color w:val="auto"/>
                <w:sz w:val="28"/>
                <w:szCs w:val="28"/>
              </w:rPr>
              <w:t>Розничная продажа безалкогольных тонизирующих напитков (в том числе энергетических)</w:t>
            </w:r>
          </w:p>
          <w:p w14:paraId="1C99E223" w14:textId="77777777" w:rsidR="001C07F6" w:rsidRPr="00391189" w:rsidRDefault="001C07F6" w:rsidP="0039118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14:paraId="56850BD1" w14:textId="77777777" w:rsidR="00A11B39" w:rsidRPr="00391189" w:rsidRDefault="00A11B39" w:rsidP="0039118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391189">
              <w:rPr>
                <w:sz w:val="28"/>
                <w:szCs w:val="28"/>
              </w:rPr>
              <w:t xml:space="preserve">Розничная продажа безалкогольных тонизирующих напитков </w:t>
            </w:r>
            <w:r w:rsidR="004C37A6" w:rsidRPr="00391189">
              <w:rPr>
                <w:sz w:val="28"/>
                <w:szCs w:val="28"/>
              </w:rPr>
              <w:t xml:space="preserve">                   </w:t>
            </w:r>
            <w:r w:rsidRPr="00391189">
              <w:rPr>
                <w:sz w:val="28"/>
                <w:szCs w:val="28"/>
              </w:rPr>
              <w:t>(в том числе энергетических):</w:t>
            </w:r>
          </w:p>
          <w:p w14:paraId="4923261E" w14:textId="77777777" w:rsidR="002F3224" w:rsidRPr="00391189" w:rsidRDefault="002F3224" w:rsidP="00391189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391189">
              <w:rPr>
                <w:color w:val="auto"/>
                <w:sz w:val="28"/>
                <w:szCs w:val="28"/>
              </w:rPr>
              <w:t>1) в зданиях, строениях, сооружениях, помещениях, используемых                         для непосредственного осуществления:</w:t>
            </w:r>
          </w:p>
          <w:p w14:paraId="647A3AE4" w14:textId="77777777" w:rsidR="002F3224" w:rsidRPr="00391189" w:rsidRDefault="002F3224" w:rsidP="00391189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391189">
              <w:rPr>
                <w:color w:val="auto"/>
                <w:sz w:val="28"/>
                <w:szCs w:val="28"/>
              </w:rPr>
              <w:t>а) образовательной деятельности;</w:t>
            </w:r>
          </w:p>
          <w:p w14:paraId="40322F8B" w14:textId="77777777" w:rsidR="002F3224" w:rsidRPr="00391189" w:rsidRDefault="002F3224" w:rsidP="00391189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391189">
              <w:rPr>
                <w:color w:val="auto"/>
                <w:sz w:val="28"/>
                <w:szCs w:val="28"/>
              </w:rPr>
              <w:t>б) медицинской деятельности;</w:t>
            </w:r>
          </w:p>
          <w:p w14:paraId="6056C4DB" w14:textId="77777777" w:rsidR="002F3224" w:rsidRPr="00391189" w:rsidRDefault="002F3224" w:rsidP="00391189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391189">
              <w:rPr>
                <w:color w:val="auto"/>
                <w:sz w:val="28"/>
                <w:szCs w:val="28"/>
              </w:rPr>
              <w:t>в) деятельности в области культуры;</w:t>
            </w:r>
          </w:p>
          <w:p w14:paraId="7BCAEBD5" w14:textId="77777777" w:rsidR="002F3224" w:rsidRPr="00391189" w:rsidRDefault="002F3224" w:rsidP="00391189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391189">
              <w:rPr>
                <w:color w:val="auto"/>
                <w:sz w:val="28"/>
                <w:szCs w:val="28"/>
              </w:rPr>
              <w:t>г) деятельности в области физической культуры и спорта;</w:t>
            </w:r>
          </w:p>
          <w:p w14:paraId="32C64842" w14:textId="77777777" w:rsidR="00DB6C4C" w:rsidRPr="00391189" w:rsidRDefault="003F5D34" w:rsidP="00391189">
            <w:pPr>
              <w:autoSpaceDE w:val="0"/>
              <w:autoSpaceDN w:val="0"/>
              <w:adjustRightInd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391189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2</w:t>
            </w:r>
            <w:r w:rsidR="002F3224" w:rsidRPr="00391189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) </w:t>
            </w:r>
            <w:r w:rsidR="002F3224" w:rsidRPr="00391189">
              <w:rPr>
                <w:color w:val="auto"/>
                <w:sz w:val="28"/>
                <w:szCs w:val="28"/>
              </w:rPr>
              <w:t>с использованием торговых автоматов</w:t>
            </w:r>
          </w:p>
          <w:p w14:paraId="7BCEEBCE" w14:textId="77777777" w:rsidR="00A11B39" w:rsidRPr="00391189" w:rsidRDefault="002F3224" w:rsidP="0039118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391189">
              <w:rPr>
                <w:sz w:val="28"/>
                <w:szCs w:val="28"/>
              </w:rPr>
              <w:t>влечет наложение административного штрафа на граждан в размере от трех тысяч до четырех тысяч рублей; на должностных лиц в размере</w:t>
            </w:r>
            <w:r w:rsidR="00E02DD1" w:rsidRPr="00391189">
              <w:rPr>
                <w:sz w:val="28"/>
                <w:szCs w:val="28"/>
              </w:rPr>
              <w:t xml:space="preserve"> </w:t>
            </w:r>
            <w:r w:rsidR="002B541D" w:rsidRPr="00391189">
              <w:rPr>
                <w:sz w:val="28"/>
                <w:szCs w:val="28"/>
              </w:rPr>
              <w:br/>
            </w:r>
            <w:r w:rsidRPr="00391189">
              <w:rPr>
                <w:sz w:val="28"/>
                <w:szCs w:val="28"/>
              </w:rPr>
              <w:t>от тридцати тысяч до сорока тысяч рублей; на юридических лиц в размере от семидесяти тысяч до восьмидесяти тысяч рублей.</w:t>
            </w:r>
            <w:r w:rsidR="00B26812" w:rsidRPr="00391189">
              <w:rPr>
                <w:sz w:val="28"/>
                <w:szCs w:val="28"/>
              </w:rPr>
              <w:t>»;</w:t>
            </w:r>
          </w:p>
          <w:p w14:paraId="4C394A40" w14:textId="77777777" w:rsidR="00D807A6" w:rsidRPr="00391189" w:rsidRDefault="000C6648" w:rsidP="0039118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391189">
              <w:rPr>
                <w:sz w:val="28"/>
                <w:szCs w:val="28"/>
              </w:rPr>
              <w:t>3</w:t>
            </w:r>
            <w:r w:rsidR="00282C3D" w:rsidRPr="00391189">
              <w:rPr>
                <w:sz w:val="28"/>
                <w:szCs w:val="28"/>
              </w:rPr>
              <w:t>)</w:t>
            </w:r>
            <w:r w:rsidR="00D807A6" w:rsidRPr="00391189">
              <w:rPr>
                <w:sz w:val="28"/>
                <w:szCs w:val="28"/>
              </w:rPr>
              <w:t xml:space="preserve"> </w:t>
            </w:r>
            <w:r w:rsidR="00B26812" w:rsidRPr="00391189">
              <w:rPr>
                <w:color w:val="auto"/>
                <w:sz w:val="28"/>
                <w:szCs w:val="28"/>
              </w:rPr>
              <w:t>в</w:t>
            </w:r>
            <w:r w:rsidR="002F3224" w:rsidRPr="00391189">
              <w:rPr>
                <w:color w:val="auto"/>
                <w:sz w:val="28"/>
                <w:szCs w:val="28"/>
              </w:rPr>
              <w:t xml:space="preserve"> стать</w:t>
            </w:r>
            <w:r w:rsidR="00D807A6" w:rsidRPr="00391189">
              <w:rPr>
                <w:color w:val="auto"/>
                <w:sz w:val="28"/>
                <w:szCs w:val="28"/>
              </w:rPr>
              <w:t>е</w:t>
            </w:r>
            <w:r w:rsidR="002F3224" w:rsidRPr="00391189">
              <w:rPr>
                <w:color w:val="auto"/>
                <w:sz w:val="28"/>
                <w:szCs w:val="28"/>
              </w:rPr>
              <w:t xml:space="preserve"> 10.4 цифр</w:t>
            </w:r>
            <w:r w:rsidR="00EB1E8F" w:rsidRPr="00391189">
              <w:rPr>
                <w:color w:val="auto"/>
                <w:sz w:val="28"/>
                <w:szCs w:val="28"/>
              </w:rPr>
              <w:t>ы</w:t>
            </w:r>
            <w:r w:rsidR="002F3224" w:rsidRPr="00391189">
              <w:rPr>
                <w:color w:val="auto"/>
                <w:sz w:val="28"/>
                <w:szCs w:val="28"/>
              </w:rPr>
              <w:t xml:space="preserve"> </w:t>
            </w:r>
            <w:r w:rsidR="00D807A6" w:rsidRPr="00391189">
              <w:rPr>
                <w:color w:val="auto"/>
                <w:sz w:val="28"/>
                <w:szCs w:val="28"/>
              </w:rPr>
              <w:t>«</w:t>
            </w:r>
            <w:r w:rsidR="002F3224" w:rsidRPr="00391189">
              <w:rPr>
                <w:color w:val="auto"/>
                <w:sz w:val="28"/>
                <w:szCs w:val="28"/>
              </w:rPr>
              <w:t>4.</w:t>
            </w:r>
            <w:r w:rsidR="00D807A6" w:rsidRPr="00391189">
              <w:rPr>
                <w:color w:val="auto"/>
                <w:sz w:val="28"/>
                <w:szCs w:val="28"/>
              </w:rPr>
              <w:t>7</w:t>
            </w:r>
            <w:r w:rsidR="00E02DD1" w:rsidRPr="00391189">
              <w:rPr>
                <w:color w:val="auto"/>
                <w:sz w:val="28"/>
                <w:szCs w:val="28"/>
              </w:rPr>
              <w:t>,</w:t>
            </w:r>
            <w:r w:rsidR="00D807A6" w:rsidRPr="00391189">
              <w:rPr>
                <w:color w:val="auto"/>
                <w:sz w:val="28"/>
                <w:szCs w:val="28"/>
              </w:rPr>
              <w:t>»</w:t>
            </w:r>
            <w:r w:rsidR="005D44BB" w:rsidRPr="00391189">
              <w:rPr>
                <w:color w:val="auto"/>
                <w:sz w:val="28"/>
                <w:szCs w:val="28"/>
              </w:rPr>
              <w:t xml:space="preserve"> исключить</w:t>
            </w:r>
            <w:r w:rsidR="00B26812" w:rsidRPr="00391189">
              <w:rPr>
                <w:color w:val="auto"/>
                <w:sz w:val="28"/>
                <w:szCs w:val="28"/>
              </w:rPr>
              <w:t>;</w:t>
            </w:r>
          </w:p>
          <w:p w14:paraId="4CE26260" w14:textId="77777777" w:rsidR="002F3224" w:rsidRPr="00391189" w:rsidRDefault="000C6648" w:rsidP="00391189">
            <w:pPr>
              <w:autoSpaceDE w:val="0"/>
              <w:autoSpaceDN w:val="0"/>
              <w:adjustRightInd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391189">
              <w:rPr>
                <w:sz w:val="28"/>
                <w:szCs w:val="28"/>
              </w:rPr>
              <w:t>4</w:t>
            </w:r>
            <w:r w:rsidR="00282C3D" w:rsidRPr="00391189">
              <w:rPr>
                <w:sz w:val="28"/>
                <w:szCs w:val="28"/>
              </w:rPr>
              <w:t>)</w:t>
            </w:r>
            <w:r w:rsidR="00D807A6" w:rsidRPr="00391189">
              <w:rPr>
                <w:sz w:val="28"/>
                <w:szCs w:val="28"/>
              </w:rPr>
              <w:t xml:space="preserve"> </w:t>
            </w:r>
            <w:r w:rsidR="00B26812" w:rsidRPr="00391189">
              <w:rPr>
                <w:color w:val="auto"/>
                <w:sz w:val="28"/>
                <w:szCs w:val="28"/>
              </w:rPr>
              <w:t>д</w:t>
            </w:r>
            <w:r w:rsidR="002F3224" w:rsidRPr="00391189">
              <w:rPr>
                <w:color w:val="auto"/>
                <w:sz w:val="28"/>
                <w:szCs w:val="28"/>
              </w:rPr>
              <w:t>ополнить статьей 10.</w:t>
            </w:r>
            <w:r w:rsidR="00D807A6" w:rsidRPr="00391189">
              <w:rPr>
                <w:color w:val="auto"/>
                <w:sz w:val="28"/>
                <w:szCs w:val="28"/>
              </w:rPr>
              <w:t>13</w:t>
            </w:r>
            <w:r w:rsidR="002F3224" w:rsidRPr="00391189">
              <w:rPr>
                <w:color w:val="auto"/>
                <w:sz w:val="28"/>
                <w:szCs w:val="28"/>
              </w:rPr>
              <w:t xml:space="preserve"> следующего содержания:</w:t>
            </w:r>
          </w:p>
          <w:p w14:paraId="23E4D0A6" w14:textId="77777777" w:rsidR="00D807A6" w:rsidRPr="00391189" w:rsidRDefault="00D807A6" w:rsidP="0039118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391189">
              <w:rPr>
                <w:color w:val="auto"/>
                <w:sz w:val="28"/>
                <w:szCs w:val="28"/>
              </w:rPr>
              <w:t>«</w:t>
            </w:r>
            <w:r w:rsidRPr="00391189">
              <w:rPr>
                <w:b/>
                <w:bCs/>
                <w:color w:val="auto"/>
                <w:sz w:val="28"/>
                <w:szCs w:val="28"/>
              </w:rPr>
              <w:t>Статья 10.13</w:t>
            </w:r>
          </w:p>
          <w:p w14:paraId="1C2526A1" w14:textId="77777777" w:rsidR="001C07F6" w:rsidRPr="00391189" w:rsidRDefault="001C07F6" w:rsidP="0039118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14:paraId="5847BC6A" w14:textId="77777777" w:rsidR="002F3224" w:rsidRPr="00391189" w:rsidRDefault="002F3224" w:rsidP="0039118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391189">
              <w:rPr>
                <w:sz w:val="28"/>
                <w:szCs w:val="28"/>
              </w:rPr>
              <w:t>1. Исполнительный орган государственной власти Ивановской области, уполномоченный в сфере регионального государственного контроля (надзора)</w:t>
            </w:r>
            <w:r w:rsidRPr="00391189">
              <w:rPr>
                <w:sz w:val="28"/>
                <w:szCs w:val="28"/>
                <w:shd w:val="clear" w:color="auto" w:fill="FFFFFF"/>
              </w:rPr>
              <w:t xml:space="preserve"> в области продажи безалкогольных тонизирующих напитков (в том числе энергетических)</w:t>
            </w:r>
            <w:r w:rsidRPr="00391189">
              <w:rPr>
                <w:sz w:val="28"/>
                <w:szCs w:val="28"/>
              </w:rPr>
              <w:t xml:space="preserve">, рассматривает дела </w:t>
            </w:r>
            <w:r w:rsidR="004C37A6" w:rsidRPr="00391189">
              <w:rPr>
                <w:sz w:val="28"/>
                <w:szCs w:val="28"/>
              </w:rPr>
              <w:t xml:space="preserve">                                      </w:t>
            </w:r>
            <w:r w:rsidRPr="00391189">
              <w:rPr>
                <w:sz w:val="28"/>
                <w:szCs w:val="28"/>
              </w:rPr>
              <w:t>об административных правонарушениях, предусмотренных статьей 4.</w:t>
            </w:r>
            <w:r w:rsidR="00E02C70" w:rsidRPr="00391189">
              <w:rPr>
                <w:sz w:val="28"/>
                <w:szCs w:val="28"/>
              </w:rPr>
              <w:t>9</w:t>
            </w:r>
            <w:r w:rsidRPr="00391189">
              <w:rPr>
                <w:sz w:val="28"/>
                <w:szCs w:val="28"/>
              </w:rPr>
              <w:t xml:space="preserve"> настоящего Закона.</w:t>
            </w:r>
          </w:p>
          <w:p w14:paraId="531404C0" w14:textId="77777777" w:rsidR="002F3224" w:rsidRPr="00391189" w:rsidRDefault="002F3224" w:rsidP="0039118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391189">
              <w:rPr>
                <w:sz w:val="28"/>
                <w:szCs w:val="28"/>
              </w:rPr>
              <w:t>2. От имени исполнительного органа государственной власти Ивановской области, указанного в части 1 настоящей статьи, рассматривать дела об административных правонарушениях уполномочены руководитель органа, за</w:t>
            </w:r>
            <w:r w:rsidR="00CE6814" w:rsidRPr="00391189">
              <w:rPr>
                <w:sz w:val="28"/>
                <w:szCs w:val="28"/>
              </w:rPr>
              <w:t>меститель руководителя органа.»;</w:t>
            </w:r>
          </w:p>
          <w:p w14:paraId="42071636" w14:textId="77777777" w:rsidR="00D807A6" w:rsidRPr="00391189" w:rsidRDefault="000C6648" w:rsidP="00391189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391189">
              <w:rPr>
                <w:color w:val="auto"/>
                <w:sz w:val="28"/>
                <w:szCs w:val="28"/>
              </w:rPr>
              <w:t>5</w:t>
            </w:r>
            <w:r w:rsidR="005332B5" w:rsidRPr="00391189">
              <w:rPr>
                <w:color w:val="auto"/>
                <w:sz w:val="28"/>
                <w:szCs w:val="28"/>
              </w:rPr>
              <w:t xml:space="preserve">) </w:t>
            </w:r>
            <w:r w:rsidR="00CE6814" w:rsidRPr="00391189">
              <w:rPr>
                <w:color w:val="auto"/>
                <w:sz w:val="28"/>
                <w:szCs w:val="28"/>
              </w:rPr>
              <w:t>в</w:t>
            </w:r>
            <w:r w:rsidR="002F3224" w:rsidRPr="00391189">
              <w:rPr>
                <w:color w:val="auto"/>
                <w:sz w:val="28"/>
                <w:szCs w:val="28"/>
              </w:rPr>
              <w:t xml:space="preserve"> </w:t>
            </w:r>
            <w:r w:rsidR="00D807A6" w:rsidRPr="00391189">
              <w:rPr>
                <w:color w:val="auto"/>
                <w:sz w:val="28"/>
                <w:szCs w:val="28"/>
              </w:rPr>
              <w:t>статье 11.1:</w:t>
            </w:r>
          </w:p>
          <w:p w14:paraId="24EBF501" w14:textId="77777777" w:rsidR="00EA3E90" w:rsidRPr="00391189" w:rsidRDefault="00EA3E90" w:rsidP="00391189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391189">
              <w:rPr>
                <w:color w:val="auto"/>
                <w:sz w:val="28"/>
                <w:szCs w:val="28"/>
              </w:rPr>
              <w:t>в части 1:</w:t>
            </w:r>
          </w:p>
          <w:p w14:paraId="0B22E39C" w14:textId="77777777" w:rsidR="00EA3E90" w:rsidRPr="00391189" w:rsidRDefault="00EA3E90" w:rsidP="00391189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391189">
              <w:rPr>
                <w:color w:val="auto"/>
                <w:sz w:val="28"/>
                <w:szCs w:val="28"/>
              </w:rPr>
              <w:t>в пункте 6 цифр</w:t>
            </w:r>
            <w:r w:rsidR="00EB1E8F" w:rsidRPr="00391189">
              <w:rPr>
                <w:color w:val="auto"/>
                <w:sz w:val="28"/>
                <w:szCs w:val="28"/>
              </w:rPr>
              <w:t>ы</w:t>
            </w:r>
            <w:r w:rsidRPr="00391189">
              <w:rPr>
                <w:color w:val="auto"/>
                <w:sz w:val="28"/>
                <w:szCs w:val="28"/>
              </w:rPr>
              <w:t xml:space="preserve"> «4.7</w:t>
            </w:r>
            <w:r w:rsidR="00E02DD1" w:rsidRPr="00391189">
              <w:rPr>
                <w:color w:val="auto"/>
                <w:sz w:val="28"/>
                <w:szCs w:val="28"/>
              </w:rPr>
              <w:t>,</w:t>
            </w:r>
            <w:r w:rsidRPr="00391189">
              <w:rPr>
                <w:color w:val="auto"/>
                <w:sz w:val="28"/>
                <w:szCs w:val="28"/>
              </w:rPr>
              <w:t>» исключить;</w:t>
            </w:r>
          </w:p>
          <w:p w14:paraId="54828CA5" w14:textId="77777777" w:rsidR="00EA3E90" w:rsidRPr="00391189" w:rsidRDefault="00EA3E90" w:rsidP="00391189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391189">
              <w:rPr>
                <w:color w:val="auto"/>
                <w:sz w:val="28"/>
                <w:szCs w:val="28"/>
              </w:rPr>
              <w:t>дополнить пунктом 15 следующего содержания:</w:t>
            </w:r>
          </w:p>
          <w:p w14:paraId="2F5A7FE4" w14:textId="77777777" w:rsidR="002F3224" w:rsidRPr="00391189" w:rsidRDefault="00EA3E90" w:rsidP="0039118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391189">
              <w:rPr>
                <w:color w:val="auto"/>
                <w:sz w:val="28"/>
                <w:szCs w:val="28"/>
              </w:rPr>
              <w:t xml:space="preserve">«15) </w:t>
            </w:r>
            <w:r w:rsidR="002F3224" w:rsidRPr="00391189">
              <w:rPr>
                <w:sz w:val="28"/>
                <w:szCs w:val="28"/>
              </w:rPr>
              <w:t xml:space="preserve">должностные лица исполнительного органа государственной власти Ивановской области, уполномоченного в сфере регионального </w:t>
            </w:r>
            <w:r w:rsidR="00F946FF" w:rsidRPr="00391189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F3224" w:rsidRPr="00391189">
              <w:rPr>
                <w:sz w:val="28"/>
                <w:szCs w:val="28"/>
              </w:rPr>
              <w:t>государственного контроля (надзора)</w:t>
            </w:r>
            <w:r w:rsidR="002F3224" w:rsidRPr="00391189">
              <w:rPr>
                <w:sz w:val="28"/>
                <w:szCs w:val="28"/>
                <w:shd w:val="clear" w:color="auto" w:fill="FFFFFF"/>
              </w:rPr>
              <w:t xml:space="preserve"> в области продажи</w:t>
            </w:r>
            <w:r w:rsidR="00F946FF" w:rsidRPr="00391189">
              <w:rPr>
                <w:sz w:val="28"/>
                <w:szCs w:val="28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F3224" w:rsidRPr="00391189">
              <w:rPr>
                <w:sz w:val="28"/>
                <w:szCs w:val="28"/>
                <w:shd w:val="clear" w:color="auto" w:fill="FFFFFF"/>
              </w:rPr>
              <w:t xml:space="preserve"> безалкогольных тонизирующих напитков (в том числе энергетических)</w:t>
            </w:r>
            <w:r w:rsidR="002F3224" w:rsidRPr="00391189">
              <w:rPr>
                <w:sz w:val="28"/>
                <w:szCs w:val="28"/>
              </w:rPr>
              <w:t xml:space="preserve">, - </w:t>
            </w:r>
            <w:r w:rsidR="002F3224" w:rsidRPr="00391189">
              <w:rPr>
                <w:sz w:val="28"/>
                <w:szCs w:val="28"/>
              </w:rPr>
              <w:lastRenderedPageBreak/>
              <w:t>об административных правонарушениях, предусмотренных статьей 4.</w:t>
            </w:r>
            <w:r w:rsidR="00E02C70" w:rsidRPr="00391189">
              <w:rPr>
                <w:sz w:val="28"/>
                <w:szCs w:val="28"/>
              </w:rPr>
              <w:t>9</w:t>
            </w:r>
            <w:r w:rsidR="002F3224" w:rsidRPr="00391189">
              <w:rPr>
                <w:sz w:val="28"/>
                <w:szCs w:val="28"/>
              </w:rPr>
              <w:t xml:space="preserve"> настоящего Закона:</w:t>
            </w:r>
          </w:p>
          <w:p w14:paraId="3DE92186" w14:textId="77777777" w:rsidR="002F3224" w:rsidRPr="00391189" w:rsidRDefault="002F3224" w:rsidP="0039118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391189">
              <w:rPr>
                <w:sz w:val="28"/>
                <w:szCs w:val="28"/>
              </w:rPr>
              <w:t>начальник управления, к вопросам ведения котор</w:t>
            </w:r>
            <w:r w:rsidR="00EA3E90" w:rsidRPr="00391189">
              <w:rPr>
                <w:sz w:val="28"/>
                <w:szCs w:val="28"/>
              </w:rPr>
              <w:t>ого</w:t>
            </w:r>
            <w:r w:rsidRPr="00391189">
              <w:rPr>
                <w:sz w:val="28"/>
                <w:szCs w:val="28"/>
              </w:rPr>
              <w:t xml:space="preserve"> отнесено осуществление регионального государственного контроля (надзора)                      </w:t>
            </w:r>
            <w:r w:rsidRPr="00391189">
              <w:rPr>
                <w:sz w:val="28"/>
                <w:szCs w:val="28"/>
                <w:shd w:val="clear" w:color="auto" w:fill="FFFFFF"/>
              </w:rPr>
              <w:t xml:space="preserve"> в области продажи безалкогольных тонизирующих напитков                           (в том числе энергетических</w:t>
            </w:r>
            <w:r w:rsidRPr="00391189">
              <w:rPr>
                <w:sz w:val="28"/>
                <w:szCs w:val="28"/>
              </w:rPr>
              <w:t>);</w:t>
            </w:r>
          </w:p>
          <w:p w14:paraId="33B7E766" w14:textId="77777777" w:rsidR="002F3224" w:rsidRPr="00391189" w:rsidRDefault="002F3224" w:rsidP="00391189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391189">
              <w:rPr>
                <w:sz w:val="28"/>
                <w:szCs w:val="28"/>
              </w:rPr>
              <w:t xml:space="preserve">должностное лицо, замещающее должность государственной гражданской службы Ивановской области с наименованием </w:t>
            </w:r>
            <w:r w:rsidR="004C37A6" w:rsidRPr="00391189">
              <w:rPr>
                <w:sz w:val="28"/>
                <w:szCs w:val="28"/>
              </w:rPr>
              <w:t xml:space="preserve">                  </w:t>
            </w:r>
            <w:proofErr w:type="gramStart"/>
            <w:r w:rsidR="004C37A6" w:rsidRPr="00391189">
              <w:rPr>
                <w:sz w:val="28"/>
                <w:szCs w:val="28"/>
              </w:rPr>
              <w:t xml:space="preserve">   </w:t>
            </w:r>
            <w:r w:rsidRPr="00391189">
              <w:rPr>
                <w:sz w:val="28"/>
                <w:szCs w:val="28"/>
              </w:rPr>
              <w:t>«</w:t>
            </w:r>
            <w:proofErr w:type="gramEnd"/>
            <w:r w:rsidRPr="00391189">
              <w:rPr>
                <w:sz w:val="28"/>
                <w:szCs w:val="28"/>
              </w:rPr>
              <w:t>старший государственный инспектор», «советник»</w:t>
            </w:r>
            <w:r w:rsidR="00EA3E90" w:rsidRPr="00391189">
              <w:rPr>
                <w:sz w:val="28"/>
                <w:szCs w:val="28"/>
              </w:rPr>
              <w:t>.</w:t>
            </w:r>
            <w:r w:rsidRPr="00391189">
              <w:rPr>
                <w:sz w:val="28"/>
                <w:szCs w:val="28"/>
              </w:rPr>
              <w:t>»</w:t>
            </w:r>
            <w:r w:rsidR="005332B5" w:rsidRPr="00391189">
              <w:rPr>
                <w:sz w:val="28"/>
                <w:szCs w:val="28"/>
              </w:rPr>
              <w:t>.</w:t>
            </w:r>
          </w:p>
          <w:p w14:paraId="3135061A" w14:textId="77777777" w:rsidR="006B3253" w:rsidRPr="00391189" w:rsidRDefault="006B3253" w:rsidP="00391189">
            <w:pPr>
              <w:autoSpaceDE w:val="0"/>
              <w:autoSpaceDN w:val="0"/>
              <w:adjustRightInd w:val="0"/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14:paraId="5A37E950" w14:textId="77777777" w:rsidR="006B3253" w:rsidRPr="00391189" w:rsidRDefault="006B3253" w:rsidP="00391189">
            <w:pPr>
              <w:widowControl w:val="0"/>
              <w:autoSpaceDE w:val="0"/>
              <w:autoSpaceDN w:val="0"/>
              <w:ind w:firstLine="709"/>
              <w:jc w:val="both"/>
              <w:outlineLvl w:val="0"/>
              <w:rPr>
                <w:b/>
                <w:color w:val="auto"/>
                <w:sz w:val="28"/>
                <w:szCs w:val="28"/>
              </w:rPr>
            </w:pPr>
            <w:r w:rsidRPr="00391189">
              <w:rPr>
                <w:b/>
                <w:color w:val="auto"/>
                <w:sz w:val="28"/>
                <w:szCs w:val="28"/>
              </w:rPr>
              <w:t xml:space="preserve">Статья </w:t>
            </w:r>
            <w:r w:rsidR="00A76008" w:rsidRPr="00391189">
              <w:rPr>
                <w:b/>
                <w:color w:val="auto"/>
                <w:sz w:val="28"/>
                <w:szCs w:val="28"/>
              </w:rPr>
              <w:t>7</w:t>
            </w:r>
            <w:r w:rsidRPr="00391189">
              <w:rPr>
                <w:b/>
                <w:color w:val="auto"/>
                <w:sz w:val="28"/>
                <w:szCs w:val="28"/>
              </w:rPr>
              <w:t xml:space="preserve">. </w:t>
            </w:r>
            <w:r w:rsidR="003E3438" w:rsidRPr="00391189">
              <w:rPr>
                <w:b/>
                <w:color w:val="auto"/>
                <w:sz w:val="28"/>
                <w:szCs w:val="28"/>
              </w:rPr>
              <w:t>Заключительн</w:t>
            </w:r>
            <w:r w:rsidR="00D63EA9" w:rsidRPr="00391189">
              <w:rPr>
                <w:b/>
                <w:color w:val="auto"/>
                <w:sz w:val="28"/>
                <w:szCs w:val="28"/>
              </w:rPr>
              <w:t>ые</w:t>
            </w:r>
            <w:r w:rsidR="003E3438" w:rsidRPr="00391189">
              <w:rPr>
                <w:b/>
                <w:color w:val="auto"/>
                <w:sz w:val="28"/>
                <w:szCs w:val="28"/>
              </w:rPr>
              <w:t xml:space="preserve"> положени</w:t>
            </w:r>
            <w:r w:rsidR="00D63EA9" w:rsidRPr="00391189">
              <w:rPr>
                <w:b/>
                <w:color w:val="auto"/>
                <w:sz w:val="28"/>
                <w:szCs w:val="28"/>
              </w:rPr>
              <w:t>я</w:t>
            </w:r>
          </w:p>
          <w:p w14:paraId="2DFE820C" w14:textId="77777777" w:rsidR="006B3253" w:rsidRPr="00391189" w:rsidRDefault="006B3253" w:rsidP="00391189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14:paraId="17CFD3FD" w14:textId="77777777" w:rsidR="00084509" w:rsidRPr="00391189" w:rsidRDefault="006B3253" w:rsidP="00391189">
            <w:pPr>
              <w:widowControl w:val="0"/>
              <w:autoSpaceDE w:val="0"/>
              <w:autoSpaceDN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 w:rsidRPr="00391189">
              <w:rPr>
                <w:color w:val="auto"/>
                <w:sz w:val="28"/>
                <w:szCs w:val="28"/>
              </w:rPr>
              <w:t xml:space="preserve">1. Настоящий Закон вступает в силу с </w:t>
            </w:r>
            <w:r w:rsidR="00197F97" w:rsidRPr="00391189">
              <w:rPr>
                <w:color w:val="auto"/>
                <w:sz w:val="28"/>
                <w:szCs w:val="28"/>
              </w:rPr>
              <w:t>0</w:t>
            </w:r>
            <w:r w:rsidRPr="00391189">
              <w:rPr>
                <w:color w:val="auto"/>
                <w:sz w:val="28"/>
                <w:szCs w:val="28"/>
              </w:rPr>
              <w:t>1</w:t>
            </w:r>
            <w:r w:rsidR="00E86E23">
              <w:rPr>
                <w:color w:val="auto"/>
                <w:sz w:val="28"/>
                <w:szCs w:val="28"/>
              </w:rPr>
              <w:t>.09</w:t>
            </w:r>
            <w:r w:rsidR="00197F97" w:rsidRPr="00391189">
              <w:rPr>
                <w:color w:val="auto"/>
                <w:sz w:val="28"/>
                <w:szCs w:val="28"/>
              </w:rPr>
              <w:t>.</w:t>
            </w:r>
            <w:r w:rsidRPr="00391189">
              <w:rPr>
                <w:color w:val="auto"/>
                <w:sz w:val="28"/>
                <w:szCs w:val="28"/>
              </w:rPr>
              <w:t>202</w:t>
            </w:r>
            <w:r w:rsidR="007601DC" w:rsidRPr="00391189">
              <w:rPr>
                <w:color w:val="auto"/>
                <w:sz w:val="28"/>
                <w:szCs w:val="28"/>
              </w:rPr>
              <w:t>6</w:t>
            </w:r>
            <w:r w:rsidR="00282C3D" w:rsidRPr="00391189">
              <w:rPr>
                <w:color w:val="auto"/>
                <w:sz w:val="28"/>
                <w:szCs w:val="28"/>
              </w:rPr>
              <w:t>, но не</w:t>
            </w:r>
            <w:r w:rsidR="00084509" w:rsidRPr="00391189">
              <w:rPr>
                <w:color w:val="auto"/>
                <w:sz w:val="28"/>
                <w:szCs w:val="28"/>
              </w:rPr>
              <w:t xml:space="preserve"> ранее                        чем по истечении </w:t>
            </w:r>
            <w:r w:rsidR="00CE6814" w:rsidRPr="00391189">
              <w:rPr>
                <w:color w:val="auto"/>
                <w:sz w:val="28"/>
                <w:szCs w:val="28"/>
              </w:rPr>
              <w:t>90</w:t>
            </w:r>
            <w:r w:rsidR="00084509" w:rsidRPr="00391189">
              <w:rPr>
                <w:color w:val="auto"/>
                <w:sz w:val="28"/>
                <w:szCs w:val="28"/>
              </w:rPr>
              <w:t xml:space="preserve"> дней после дня</w:t>
            </w:r>
            <w:r w:rsidR="00CE6814" w:rsidRPr="00391189">
              <w:rPr>
                <w:color w:val="auto"/>
                <w:sz w:val="28"/>
                <w:szCs w:val="28"/>
              </w:rPr>
              <w:t xml:space="preserve"> его официального </w:t>
            </w:r>
            <w:r w:rsidR="00084509" w:rsidRPr="00391189">
              <w:rPr>
                <w:color w:val="auto"/>
                <w:sz w:val="28"/>
                <w:szCs w:val="28"/>
              </w:rPr>
              <w:t>опубликования.</w:t>
            </w:r>
          </w:p>
          <w:p w14:paraId="1B044B48" w14:textId="77777777" w:rsidR="00D63EA9" w:rsidRPr="00391189" w:rsidRDefault="006B3253" w:rsidP="00391189">
            <w:pPr>
              <w:ind w:firstLine="709"/>
              <w:jc w:val="both"/>
              <w:rPr>
                <w:sz w:val="28"/>
                <w:szCs w:val="28"/>
              </w:rPr>
            </w:pPr>
            <w:r w:rsidRPr="00391189">
              <w:rPr>
                <w:sz w:val="28"/>
                <w:szCs w:val="28"/>
              </w:rPr>
              <w:t xml:space="preserve">2. </w:t>
            </w:r>
            <w:r w:rsidR="003E3438" w:rsidRPr="00391189">
              <w:rPr>
                <w:sz w:val="28"/>
                <w:szCs w:val="28"/>
              </w:rPr>
              <w:t>При</w:t>
            </w:r>
            <w:r w:rsidR="00BB1FB4" w:rsidRPr="00391189">
              <w:rPr>
                <w:sz w:val="28"/>
                <w:szCs w:val="28"/>
              </w:rPr>
              <w:t>знать утратившим силу с</w:t>
            </w:r>
            <w:r w:rsidRPr="00391189">
              <w:rPr>
                <w:sz w:val="28"/>
                <w:szCs w:val="28"/>
              </w:rPr>
              <w:t>о дня вступления в силу настоящего Закона</w:t>
            </w:r>
            <w:r w:rsidR="003B7DA8" w:rsidRPr="00391189">
              <w:rPr>
                <w:sz w:val="28"/>
                <w:szCs w:val="28"/>
              </w:rPr>
              <w:t xml:space="preserve"> следующие з</w:t>
            </w:r>
            <w:r w:rsidR="00D63EA9" w:rsidRPr="00391189">
              <w:rPr>
                <w:sz w:val="28"/>
                <w:szCs w:val="28"/>
              </w:rPr>
              <w:t xml:space="preserve">аконы </w:t>
            </w:r>
            <w:r w:rsidR="003F3340" w:rsidRPr="00391189">
              <w:rPr>
                <w:sz w:val="28"/>
                <w:szCs w:val="28"/>
              </w:rPr>
              <w:t>Ивановской области</w:t>
            </w:r>
            <w:r w:rsidR="00D63EA9" w:rsidRPr="00391189">
              <w:rPr>
                <w:sz w:val="28"/>
                <w:szCs w:val="28"/>
              </w:rPr>
              <w:t>:</w:t>
            </w:r>
          </w:p>
          <w:p w14:paraId="0EC8CFBE" w14:textId="77777777" w:rsidR="00D63EA9" w:rsidRPr="00391189" w:rsidRDefault="003F3340" w:rsidP="00391189">
            <w:pPr>
              <w:ind w:firstLine="709"/>
              <w:jc w:val="both"/>
              <w:rPr>
                <w:sz w:val="28"/>
                <w:szCs w:val="28"/>
              </w:rPr>
            </w:pPr>
            <w:r w:rsidRPr="00391189">
              <w:rPr>
                <w:sz w:val="28"/>
                <w:szCs w:val="28"/>
              </w:rPr>
              <w:t>от 08</w:t>
            </w:r>
            <w:r w:rsidR="00197F97" w:rsidRPr="00391189">
              <w:rPr>
                <w:sz w:val="28"/>
                <w:szCs w:val="28"/>
              </w:rPr>
              <w:t>.07.</w:t>
            </w:r>
            <w:r w:rsidRPr="00391189">
              <w:rPr>
                <w:sz w:val="28"/>
                <w:szCs w:val="28"/>
              </w:rPr>
              <w:t>2015 № 81-ОЗ</w:t>
            </w:r>
            <w:r w:rsidR="00F20A2E" w:rsidRPr="00391189">
              <w:rPr>
                <w:sz w:val="28"/>
                <w:szCs w:val="28"/>
              </w:rPr>
              <w:t xml:space="preserve"> </w:t>
            </w:r>
            <w:r w:rsidRPr="00391189">
              <w:rPr>
                <w:sz w:val="28"/>
                <w:szCs w:val="28"/>
              </w:rPr>
              <w:t>«Об установлении ограничений розничной продажи безалкогольных тонизирующих, в том числе энергетических, напитков и внесении изменений в Закон Ивановской области</w:t>
            </w:r>
            <w:r w:rsidR="00D63EA9" w:rsidRPr="00391189">
              <w:rPr>
                <w:sz w:val="28"/>
                <w:szCs w:val="28"/>
              </w:rPr>
              <w:t xml:space="preserve">                              </w:t>
            </w:r>
            <w:r w:rsidR="00A1638D" w:rsidRPr="00391189">
              <w:rPr>
                <w:sz w:val="28"/>
                <w:szCs w:val="28"/>
              </w:rPr>
              <w:t xml:space="preserve"> “</w:t>
            </w:r>
            <w:r w:rsidRPr="00391189">
              <w:rPr>
                <w:sz w:val="28"/>
                <w:szCs w:val="28"/>
              </w:rPr>
              <w:t>Об административных правонарушениях в Ивановской области</w:t>
            </w:r>
            <w:r w:rsidR="00A1638D" w:rsidRPr="00391189">
              <w:rPr>
                <w:sz w:val="28"/>
                <w:szCs w:val="28"/>
              </w:rPr>
              <w:t>”</w:t>
            </w:r>
            <w:r w:rsidRPr="00391189">
              <w:rPr>
                <w:sz w:val="28"/>
                <w:szCs w:val="28"/>
              </w:rPr>
              <w:t>»</w:t>
            </w:r>
            <w:r w:rsidR="00D63EA9" w:rsidRPr="00391189">
              <w:rPr>
                <w:sz w:val="28"/>
                <w:szCs w:val="28"/>
              </w:rPr>
              <w:t>;</w:t>
            </w:r>
          </w:p>
          <w:p w14:paraId="48D6638C" w14:textId="77777777" w:rsidR="005E77C7" w:rsidRDefault="005E6FC0" w:rsidP="00391189">
            <w:pPr>
              <w:ind w:firstLine="709"/>
              <w:jc w:val="both"/>
              <w:rPr>
                <w:sz w:val="28"/>
                <w:szCs w:val="28"/>
              </w:rPr>
            </w:pPr>
            <w:r w:rsidRPr="00391189">
              <w:rPr>
                <w:sz w:val="28"/>
                <w:szCs w:val="28"/>
              </w:rPr>
              <w:t>от 12</w:t>
            </w:r>
            <w:r w:rsidR="00D63EA9" w:rsidRPr="00391189">
              <w:rPr>
                <w:sz w:val="28"/>
                <w:szCs w:val="28"/>
              </w:rPr>
              <w:t>.02.</w:t>
            </w:r>
            <w:r w:rsidRPr="00391189">
              <w:rPr>
                <w:sz w:val="28"/>
                <w:szCs w:val="28"/>
              </w:rPr>
              <w:t xml:space="preserve">2018 № 2-ОЗ «О внесении изменений в Закон Ивановской области </w:t>
            </w:r>
            <w:r w:rsidR="00BA5672" w:rsidRPr="00391189">
              <w:rPr>
                <w:sz w:val="28"/>
                <w:szCs w:val="28"/>
              </w:rPr>
              <w:t>“</w:t>
            </w:r>
            <w:r w:rsidRPr="00391189">
              <w:rPr>
                <w:sz w:val="28"/>
                <w:szCs w:val="28"/>
              </w:rPr>
              <w:t>Об установлении ограничений розничной продажи слабоалко</w:t>
            </w:r>
            <w:r w:rsidRPr="005E6FC0">
              <w:rPr>
                <w:sz w:val="28"/>
                <w:szCs w:val="28"/>
              </w:rPr>
              <w:t xml:space="preserve">гольных и безалкогольных тонизирующих, в том числе энергетических, напитков и внесении изменений в Закон Ивановской области </w:t>
            </w:r>
            <w:r w:rsidR="00A1638D" w:rsidRPr="00A1638D">
              <w:rPr>
                <w:sz w:val="28"/>
                <w:szCs w:val="28"/>
              </w:rPr>
              <w:t>“</w:t>
            </w:r>
            <w:r w:rsidRPr="005E6FC0">
              <w:rPr>
                <w:sz w:val="28"/>
                <w:szCs w:val="28"/>
              </w:rPr>
              <w:t>Об административных правонарушениях в Ивановской области</w:t>
            </w:r>
            <w:r w:rsidR="00A1638D" w:rsidRPr="001F702F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>».</w:t>
            </w:r>
          </w:p>
          <w:p w14:paraId="63B5BC30" w14:textId="77777777" w:rsidR="005A27D5" w:rsidRDefault="005A27D5" w:rsidP="005A27D5">
            <w:pPr>
              <w:jc w:val="both"/>
              <w:rPr>
                <w:sz w:val="28"/>
                <w:szCs w:val="28"/>
              </w:rPr>
            </w:pPr>
          </w:p>
          <w:p w14:paraId="4E015E78" w14:textId="77777777" w:rsidR="005A27D5" w:rsidRDefault="005A27D5" w:rsidP="005A27D5">
            <w:pPr>
              <w:jc w:val="both"/>
              <w:rPr>
                <w:sz w:val="28"/>
                <w:szCs w:val="28"/>
              </w:rPr>
            </w:pPr>
          </w:p>
          <w:p w14:paraId="2592040D" w14:textId="77777777" w:rsidR="005A27D5" w:rsidRPr="005A27D5" w:rsidRDefault="005A27D5" w:rsidP="005A27D5">
            <w:pPr>
              <w:jc w:val="both"/>
              <w:rPr>
                <w:b/>
                <w:sz w:val="28"/>
                <w:szCs w:val="28"/>
              </w:rPr>
            </w:pPr>
          </w:p>
          <w:p w14:paraId="6DB2341F" w14:textId="77777777" w:rsidR="005A27D5" w:rsidRPr="005F15CC" w:rsidRDefault="005A27D5" w:rsidP="005A27D5">
            <w:pPr>
              <w:pStyle w:val="ae"/>
              <w:ind w:right="-156" w:firstLine="0"/>
              <w:jc w:val="left"/>
              <w:rPr>
                <w:szCs w:val="28"/>
              </w:rPr>
            </w:pPr>
            <w:r w:rsidRPr="005F15CC">
              <w:rPr>
                <w:szCs w:val="28"/>
              </w:rPr>
              <w:t>Губернатор</w:t>
            </w:r>
            <w:r w:rsidR="005F15CC">
              <w:rPr>
                <w:szCs w:val="28"/>
              </w:rPr>
              <w:t xml:space="preserve">   </w:t>
            </w:r>
          </w:p>
          <w:p w14:paraId="68867B73" w14:textId="77777777" w:rsidR="005A27D5" w:rsidRPr="002712FC" w:rsidRDefault="005A27D5" w:rsidP="005A27D5">
            <w:pPr>
              <w:jc w:val="both"/>
              <w:rPr>
                <w:sz w:val="28"/>
                <w:szCs w:val="28"/>
              </w:rPr>
            </w:pPr>
            <w:r w:rsidRPr="005F15CC">
              <w:rPr>
                <w:sz w:val="28"/>
                <w:szCs w:val="28"/>
              </w:rPr>
              <w:t xml:space="preserve">Ивановской области                            </w:t>
            </w:r>
            <w:r w:rsidR="005F15CC">
              <w:rPr>
                <w:sz w:val="28"/>
                <w:szCs w:val="28"/>
              </w:rPr>
              <w:t xml:space="preserve">    </w:t>
            </w:r>
            <w:r w:rsidRPr="005F15CC">
              <w:rPr>
                <w:sz w:val="28"/>
                <w:szCs w:val="28"/>
              </w:rPr>
              <w:t xml:space="preserve">                           С.С. Воскресенский</w:t>
            </w:r>
          </w:p>
        </w:tc>
      </w:tr>
      <w:bookmarkEnd w:id="0"/>
    </w:tbl>
    <w:p w14:paraId="104CFCC2" w14:textId="77777777" w:rsidR="00C53401" w:rsidRPr="00D02003" w:rsidRDefault="00C53401">
      <w:pPr>
        <w:rPr>
          <w:sz w:val="28"/>
          <w:szCs w:val="28"/>
        </w:rPr>
      </w:pPr>
    </w:p>
    <w:p w14:paraId="74894D01" w14:textId="77777777" w:rsidR="002712FC" w:rsidRPr="002712FC" w:rsidRDefault="002712FC">
      <w:pPr>
        <w:rPr>
          <w:sz w:val="28"/>
          <w:szCs w:val="28"/>
        </w:rPr>
      </w:pPr>
    </w:p>
    <w:p w14:paraId="525C17D9" w14:textId="77777777" w:rsidR="002712FC" w:rsidRPr="002712FC" w:rsidRDefault="002712FC">
      <w:pPr>
        <w:rPr>
          <w:sz w:val="28"/>
          <w:szCs w:val="28"/>
        </w:rPr>
      </w:pPr>
    </w:p>
    <w:p w14:paraId="320BBCAB" w14:textId="77777777" w:rsidR="002712FC" w:rsidRPr="00DE231B" w:rsidRDefault="002712FC" w:rsidP="005A27D5">
      <w:pPr>
        <w:ind w:left="284"/>
        <w:rPr>
          <w:sz w:val="28"/>
          <w:szCs w:val="28"/>
        </w:rPr>
      </w:pPr>
      <w:r w:rsidRPr="00DE231B">
        <w:rPr>
          <w:sz w:val="28"/>
          <w:szCs w:val="28"/>
        </w:rPr>
        <w:t>г. Иваново</w:t>
      </w:r>
    </w:p>
    <w:p w14:paraId="0751C7FD" w14:textId="77777777" w:rsidR="002712FC" w:rsidRPr="00DE231B" w:rsidRDefault="00E86E23" w:rsidP="005A27D5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_______________ 2026</w:t>
      </w:r>
      <w:r w:rsidR="002712FC" w:rsidRPr="00DE231B">
        <w:rPr>
          <w:sz w:val="28"/>
          <w:szCs w:val="28"/>
        </w:rPr>
        <w:t xml:space="preserve"> г.</w:t>
      </w:r>
    </w:p>
    <w:p w14:paraId="6771DC8C" w14:textId="77777777" w:rsidR="002712FC" w:rsidRDefault="002712FC" w:rsidP="005A27D5">
      <w:pPr>
        <w:ind w:left="284"/>
        <w:jc w:val="both"/>
        <w:rPr>
          <w:sz w:val="28"/>
          <w:szCs w:val="28"/>
        </w:rPr>
      </w:pPr>
      <w:r w:rsidRPr="00DE231B">
        <w:rPr>
          <w:sz w:val="28"/>
          <w:szCs w:val="28"/>
        </w:rPr>
        <w:t xml:space="preserve"> </w:t>
      </w:r>
    </w:p>
    <w:p w14:paraId="375A5F2A" w14:textId="1C3FBEC1" w:rsidR="00F90F7C" w:rsidRDefault="002712FC" w:rsidP="00F90F7C">
      <w:pPr>
        <w:ind w:left="284"/>
        <w:jc w:val="both"/>
        <w:rPr>
          <w:sz w:val="28"/>
          <w:szCs w:val="28"/>
        </w:rPr>
      </w:pPr>
      <w:r w:rsidRPr="00DE231B">
        <w:rPr>
          <w:sz w:val="28"/>
          <w:szCs w:val="28"/>
        </w:rPr>
        <w:t>№ ______-ОЗ</w:t>
      </w:r>
    </w:p>
    <w:sectPr w:rsidR="00F90F7C" w:rsidSect="00F90F7C">
      <w:headerReference w:type="default" r:id="rId13"/>
      <w:type w:val="continuous"/>
      <w:pgSz w:w="11908" w:h="16848"/>
      <w:pgMar w:top="1134" w:right="1276" w:bottom="567" w:left="1560" w:header="709" w:footer="64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1595C" w14:textId="77777777" w:rsidR="00334F2E" w:rsidRDefault="00334F2E">
      <w:r>
        <w:separator/>
      </w:r>
    </w:p>
  </w:endnote>
  <w:endnote w:type="continuationSeparator" w:id="0">
    <w:p w14:paraId="411B49F1" w14:textId="77777777" w:rsidR="00334F2E" w:rsidRDefault="00334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4028E" w14:textId="77777777" w:rsidR="00334F2E" w:rsidRDefault="00334F2E">
      <w:r>
        <w:separator/>
      </w:r>
    </w:p>
  </w:footnote>
  <w:footnote w:type="continuationSeparator" w:id="0">
    <w:p w14:paraId="48742F9A" w14:textId="77777777" w:rsidR="00334F2E" w:rsidRDefault="00334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963845"/>
      <w:docPartObj>
        <w:docPartGallery w:val="Page Numbers (Top of Page)"/>
        <w:docPartUnique/>
      </w:docPartObj>
    </w:sdtPr>
    <w:sdtContent>
      <w:p w14:paraId="300810BE" w14:textId="77777777" w:rsidR="00F10456" w:rsidRDefault="008D63CC">
        <w:pPr>
          <w:pStyle w:val="a3"/>
          <w:jc w:val="center"/>
        </w:pPr>
        <w:r>
          <w:fldChar w:fldCharType="begin"/>
        </w:r>
        <w:r w:rsidR="00F10456">
          <w:instrText>PAGE   \* MERGEFORMAT</w:instrText>
        </w:r>
        <w:r>
          <w:fldChar w:fldCharType="separate"/>
        </w:r>
        <w:r w:rsidR="00E86E23">
          <w:rPr>
            <w:noProof/>
          </w:rPr>
          <w:t>4</w:t>
        </w:r>
        <w:r>
          <w:fldChar w:fldCharType="end"/>
        </w:r>
      </w:p>
    </w:sdtContent>
  </w:sdt>
  <w:p w14:paraId="40770E68" w14:textId="77777777" w:rsidR="005E77C7" w:rsidRDefault="005E77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7260309"/>
      <w:docPartObj>
        <w:docPartGallery w:val="Page Numbers (Top of Page)"/>
        <w:docPartUnique/>
      </w:docPartObj>
    </w:sdtPr>
    <w:sdtContent>
      <w:p w14:paraId="65261A9A" w14:textId="77777777" w:rsidR="00AC0964" w:rsidRDefault="008D63CC">
        <w:pPr>
          <w:pStyle w:val="a3"/>
          <w:jc w:val="center"/>
        </w:pPr>
        <w:r>
          <w:fldChar w:fldCharType="begin"/>
        </w:r>
        <w:r w:rsidR="00AC0964">
          <w:instrText>PAGE   \* MERGEFORMAT</w:instrText>
        </w:r>
        <w:r>
          <w:fldChar w:fldCharType="separate"/>
        </w:r>
        <w:r w:rsidR="00E86E23">
          <w:rPr>
            <w:noProof/>
          </w:rPr>
          <w:t>6</w:t>
        </w:r>
        <w:r>
          <w:fldChar w:fldCharType="end"/>
        </w:r>
      </w:p>
    </w:sdtContent>
  </w:sdt>
  <w:p w14:paraId="01D784CE" w14:textId="77777777" w:rsidR="005E77C7" w:rsidRDefault="005E77C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428A"/>
    <w:multiLevelType w:val="hybridMultilevel"/>
    <w:tmpl w:val="900E0D24"/>
    <w:lvl w:ilvl="0" w:tplc="FDBA69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4475147"/>
    <w:multiLevelType w:val="hybridMultilevel"/>
    <w:tmpl w:val="D3FC2930"/>
    <w:lvl w:ilvl="0" w:tplc="2DA2F244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FE87131"/>
    <w:multiLevelType w:val="hybridMultilevel"/>
    <w:tmpl w:val="203C272A"/>
    <w:lvl w:ilvl="0" w:tplc="6DEC6766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329E2310"/>
    <w:multiLevelType w:val="hybridMultilevel"/>
    <w:tmpl w:val="BCF6C96E"/>
    <w:lvl w:ilvl="0" w:tplc="E5A0A8A2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5504492F"/>
    <w:multiLevelType w:val="hybridMultilevel"/>
    <w:tmpl w:val="71E854D2"/>
    <w:lvl w:ilvl="0" w:tplc="E5A0A8A2">
      <w:start w:val="4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574126EF"/>
    <w:multiLevelType w:val="hybridMultilevel"/>
    <w:tmpl w:val="10ACF122"/>
    <w:lvl w:ilvl="0" w:tplc="6DEC99DC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6D7B6787"/>
    <w:multiLevelType w:val="hybridMultilevel"/>
    <w:tmpl w:val="85B0434E"/>
    <w:lvl w:ilvl="0" w:tplc="E5A0A8A2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72C82AC8"/>
    <w:multiLevelType w:val="hybridMultilevel"/>
    <w:tmpl w:val="2C32D09C"/>
    <w:lvl w:ilvl="0" w:tplc="E5A0A8A2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73BB19CD"/>
    <w:multiLevelType w:val="hybridMultilevel"/>
    <w:tmpl w:val="BE94BE24"/>
    <w:lvl w:ilvl="0" w:tplc="300E074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224025502">
    <w:abstractNumId w:val="8"/>
  </w:num>
  <w:num w:numId="2" w16cid:durableId="609313927">
    <w:abstractNumId w:val="5"/>
  </w:num>
  <w:num w:numId="3" w16cid:durableId="548961524">
    <w:abstractNumId w:val="1"/>
  </w:num>
  <w:num w:numId="4" w16cid:durableId="320741425">
    <w:abstractNumId w:val="6"/>
  </w:num>
  <w:num w:numId="5" w16cid:durableId="1124349291">
    <w:abstractNumId w:val="3"/>
  </w:num>
  <w:num w:numId="6" w16cid:durableId="52628780">
    <w:abstractNumId w:val="7"/>
  </w:num>
  <w:num w:numId="7" w16cid:durableId="1447191551">
    <w:abstractNumId w:val="4"/>
  </w:num>
  <w:num w:numId="8" w16cid:durableId="961228824">
    <w:abstractNumId w:val="2"/>
  </w:num>
  <w:num w:numId="9" w16cid:durableId="1734503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C7"/>
    <w:rsid w:val="00016906"/>
    <w:rsid w:val="00016C99"/>
    <w:rsid w:val="000217F2"/>
    <w:rsid w:val="00044FB0"/>
    <w:rsid w:val="000550C4"/>
    <w:rsid w:val="000751CC"/>
    <w:rsid w:val="00084509"/>
    <w:rsid w:val="00085D60"/>
    <w:rsid w:val="00091BF4"/>
    <w:rsid w:val="0009301E"/>
    <w:rsid w:val="000B20A1"/>
    <w:rsid w:val="000B3D00"/>
    <w:rsid w:val="000C0809"/>
    <w:rsid w:val="000C6648"/>
    <w:rsid w:val="000D1A48"/>
    <w:rsid w:val="000D2358"/>
    <w:rsid w:val="000D4FDC"/>
    <w:rsid w:val="000D774C"/>
    <w:rsid w:val="000E035E"/>
    <w:rsid w:val="000E4D81"/>
    <w:rsid w:val="000E7D0E"/>
    <w:rsid w:val="000F3D0C"/>
    <w:rsid w:val="00101583"/>
    <w:rsid w:val="00113858"/>
    <w:rsid w:val="00114343"/>
    <w:rsid w:val="00127377"/>
    <w:rsid w:val="00127A51"/>
    <w:rsid w:val="001454D7"/>
    <w:rsid w:val="00152D20"/>
    <w:rsid w:val="00154B5D"/>
    <w:rsid w:val="00162A0A"/>
    <w:rsid w:val="0016531C"/>
    <w:rsid w:val="00167B8C"/>
    <w:rsid w:val="00167C77"/>
    <w:rsid w:val="00177E36"/>
    <w:rsid w:val="00197F97"/>
    <w:rsid w:val="001B4902"/>
    <w:rsid w:val="001C07F6"/>
    <w:rsid w:val="001F702F"/>
    <w:rsid w:val="00212C25"/>
    <w:rsid w:val="00213CAB"/>
    <w:rsid w:val="00216796"/>
    <w:rsid w:val="002172D5"/>
    <w:rsid w:val="00232762"/>
    <w:rsid w:val="002329ED"/>
    <w:rsid w:val="00233587"/>
    <w:rsid w:val="00243D8F"/>
    <w:rsid w:val="002461FE"/>
    <w:rsid w:val="002705D6"/>
    <w:rsid w:val="002712FC"/>
    <w:rsid w:val="0027284F"/>
    <w:rsid w:val="002756EC"/>
    <w:rsid w:val="00281B27"/>
    <w:rsid w:val="00282C3D"/>
    <w:rsid w:val="00283DE4"/>
    <w:rsid w:val="00291AF2"/>
    <w:rsid w:val="00296BD7"/>
    <w:rsid w:val="002B541D"/>
    <w:rsid w:val="002E24F8"/>
    <w:rsid w:val="002E7074"/>
    <w:rsid w:val="002F012B"/>
    <w:rsid w:val="002F3224"/>
    <w:rsid w:val="00302148"/>
    <w:rsid w:val="00334F2E"/>
    <w:rsid w:val="00335FD1"/>
    <w:rsid w:val="003367EC"/>
    <w:rsid w:val="003500DC"/>
    <w:rsid w:val="00354055"/>
    <w:rsid w:val="003617AC"/>
    <w:rsid w:val="00361DBA"/>
    <w:rsid w:val="00364CF5"/>
    <w:rsid w:val="00372CC7"/>
    <w:rsid w:val="00377829"/>
    <w:rsid w:val="00391189"/>
    <w:rsid w:val="00397E88"/>
    <w:rsid w:val="003B2701"/>
    <w:rsid w:val="003B4A45"/>
    <w:rsid w:val="003B764F"/>
    <w:rsid w:val="003B7DA8"/>
    <w:rsid w:val="003E065D"/>
    <w:rsid w:val="003E3438"/>
    <w:rsid w:val="003F20CC"/>
    <w:rsid w:val="003F3340"/>
    <w:rsid w:val="003F5D34"/>
    <w:rsid w:val="003F78AD"/>
    <w:rsid w:val="00400035"/>
    <w:rsid w:val="00406027"/>
    <w:rsid w:val="00413672"/>
    <w:rsid w:val="00417FD2"/>
    <w:rsid w:val="0042000F"/>
    <w:rsid w:val="00421F49"/>
    <w:rsid w:val="00460B68"/>
    <w:rsid w:val="00463AD5"/>
    <w:rsid w:val="00464C1E"/>
    <w:rsid w:val="00485E6E"/>
    <w:rsid w:val="004C261E"/>
    <w:rsid w:val="004C37A6"/>
    <w:rsid w:val="004C548F"/>
    <w:rsid w:val="004F688A"/>
    <w:rsid w:val="00502134"/>
    <w:rsid w:val="00507867"/>
    <w:rsid w:val="00514A08"/>
    <w:rsid w:val="005178AE"/>
    <w:rsid w:val="00532670"/>
    <w:rsid w:val="005332B5"/>
    <w:rsid w:val="00537F9D"/>
    <w:rsid w:val="00540254"/>
    <w:rsid w:val="00560ABD"/>
    <w:rsid w:val="0057308C"/>
    <w:rsid w:val="005736A5"/>
    <w:rsid w:val="005765AF"/>
    <w:rsid w:val="005A27D5"/>
    <w:rsid w:val="005B13EF"/>
    <w:rsid w:val="005D199A"/>
    <w:rsid w:val="005D44BB"/>
    <w:rsid w:val="005D7E68"/>
    <w:rsid w:val="005E6FC0"/>
    <w:rsid w:val="005E77C7"/>
    <w:rsid w:val="005F15CC"/>
    <w:rsid w:val="00604158"/>
    <w:rsid w:val="006146C4"/>
    <w:rsid w:val="006158C8"/>
    <w:rsid w:val="00622336"/>
    <w:rsid w:val="00625FAF"/>
    <w:rsid w:val="00647B99"/>
    <w:rsid w:val="006507E1"/>
    <w:rsid w:val="00655716"/>
    <w:rsid w:val="0066245D"/>
    <w:rsid w:val="0066360A"/>
    <w:rsid w:val="006675A7"/>
    <w:rsid w:val="00690BAD"/>
    <w:rsid w:val="006956FA"/>
    <w:rsid w:val="006A1A58"/>
    <w:rsid w:val="006A62B2"/>
    <w:rsid w:val="006B1944"/>
    <w:rsid w:val="006B3253"/>
    <w:rsid w:val="006C076A"/>
    <w:rsid w:val="006C1B7C"/>
    <w:rsid w:val="006D3673"/>
    <w:rsid w:val="006E0291"/>
    <w:rsid w:val="006E66F5"/>
    <w:rsid w:val="006E7D1B"/>
    <w:rsid w:val="006F61B3"/>
    <w:rsid w:val="006F7199"/>
    <w:rsid w:val="006F75B8"/>
    <w:rsid w:val="00706C9B"/>
    <w:rsid w:val="00723111"/>
    <w:rsid w:val="00723F97"/>
    <w:rsid w:val="00747F59"/>
    <w:rsid w:val="007601DC"/>
    <w:rsid w:val="007778B8"/>
    <w:rsid w:val="0078258B"/>
    <w:rsid w:val="007844E1"/>
    <w:rsid w:val="007847AF"/>
    <w:rsid w:val="007919E9"/>
    <w:rsid w:val="00796A00"/>
    <w:rsid w:val="007B7055"/>
    <w:rsid w:val="007C0BDD"/>
    <w:rsid w:val="007E3F08"/>
    <w:rsid w:val="007F6619"/>
    <w:rsid w:val="00812145"/>
    <w:rsid w:val="0081279E"/>
    <w:rsid w:val="00813C1F"/>
    <w:rsid w:val="008361FB"/>
    <w:rsid w:val="008400B2"/>
    <w:rsid w:val="00850E54"/>
    <w:rsid w:val="008620BC"/>
    <w:rsid w:val="00875416"/>
    <w:rsid w:val="00895E55"/>
    <w:rsid w:val="008A3CA0"/>
    <w:rsid w:val="008B2EEF"/>
    <w:rsid w:val="008B5EA2"/>
    <w:rsid w:val="008C6755"/>
    <w:rsid w:val="008D0F68"/>
    <w:rsid w:val="008D63CC"/>
    <w:rsid w:val="008E2F09"/>
    <w:rsid w:val="009055DA"/>
    <w:rsid w:val="00907819"/>
    <w:rsid w:val="00907B72"/>
    <w:rsid w:val="009135A9"/>
    <w:rsid w:val="00916E99"/>
    <w:rsid w:val="009215EE"/>
    <w:rsid w:val="0092263A"/>
    <w:rsid w:val="009267BF"/>
    <w:rsid w:val="00933F79"/>
    <w:rsid w:val="009370D5"/>
    <w:rsid w:val="00955ED4"/>
    <w:rsid w:val="009623EA"/>
    <w:rsid w:val="00974BFD"/>
    <w:rsid w:val="00975006"/>
    <w:rsid w:val="00982C87"/>
    <w:rsid w:val="00994451"/>
    <w:rsid w:val="009B265D"/>
    <w:rsid w:val="009B3EBC"/>
    <w:rsid w:val="009B52AD"/>
    <w:rsid w:val="009C0BA3"/>
    <w:rsid w:val="009C751B"/>
    <w:rsid w:val="009D7216"/>
    <w:rsid w:val="009F6A95"/>
    <w:rsid w:val="00A11B39"/>
    <w:rsid w:val="00A1638D"/>
    <w:rsid w:val="00A310E2"/>
    <w:rsid w:val="00A36F06"/>
    <w:rsid w:val="00A54B9D"/>
    <w:rsid w:val="00A6442F"/>
    <w:rsid w:val="00A76008"/>
    <w:rsid w:val="00A8302C"/>
    <w:rsid w:val="00A906BE"/>
    <w:rsid w:val="00A96F49"/>
    <w:rsid w:val="00AA23E5"/>
    <w:rsid w:val="00AA520F"/>
    <w:rsid w:val="00AA7AD3"/>
    <w:rsid w:val="00AB6D62"/>
    <w:rsid w:val="00AC0964"/>
    <w:rsid w:val="00AC1F6A"/>
    <w:rsid w:val="00AC2519"/>
    <w:rsid w:val="00AC5ABB"/>
    <w:rsid w:val="00AD11D4"/>
    <w:rsid w:val="00AD29F2"/>
    <w:rsid w:val="00AE3C5C"/>
    <w:rsid w:val="00AE5A03"/>
    <w:rsid w:val="00B0025F"/>
    <w:rsid w:val="00B02E57"/>
    <w:rsid w:val="00B05FEC"/>
    <w:rsid w:val="00B060A9"/>
    <w:rsid w:val="00B117C3"/>
    <w:rsid w:val="00B22746"/>
    <w:rsid w:val="00B26812"/>
    <w:rsid w:val="00B31174"/>
    <w:rsid w:val="00B46FC5"/>
    <w:rsid w:val="00B51374"/>
    <w:rsid w:val="00B5544F"/>
    <w:rsid w:val="00B6368A"/>
    <w:rsid w:val="00B7309A"/>
    <w:rsid w:val="00B75B4E"/>
    <w:rsid w:val="00B91CE0"/>
    <w:rsid w:val="00B92034"/>
    <w:rsid w:val="00BA5672"/>
    <w:rsid w:val="00BA5D55"/>
    <w:rsid w:val="00BB13FF"/>
    <w:rsid w:val="00BB1FB4"/>
    <w:rsid w:val="00BB3D54"/>
    <w:rsid w:val="00BC22DF"/>
    <w:rsid w:val="00BC4C0A"/>
    <w:rsid w:val="00BC7328"/>
    <w:rsid w:val="00BD7415"/>
    <w:rsid w:val="00BE132A"/>
    <w:rsid w:val="00BE3992"/>
    <w:rsid w:val="00BF1528"/>
    <w:rsid w:val="00BF1901"/>
    <w:rsid w:val="00BF6181"/>
    <w:rsid w:val="00C03369"/>
    <w:rsid w:val="00C06E6D"/>
    <w:rsid w:val="00C12760"/>
    <w:rsid w:val="00C326C9"/>
    <w:rsid w:val="00C3323D"/>
    <w:rsid w:val="00C34429"/>
    <w:rsid w:val="00C53401"/>
    <w:rsid w:val="00C55C07"/>
    <w:rsid w:val="00C55EEB"/>
    <w:rsid w:val="00C61A8E"/>
    <w:rsid w:val="00C7011A"/>
    <w:rsid w:val="00C80812"/>
    <w:rsid w:val="00CA002A"/>
    <w:rsid w:val="00CA4646"/>
    <w:rsid w:val="00CA6B35"/>
    <w:rsid w:val="00CC0DBE"/>
    <w:rsid w:val="00CC4613"/>
    <w:rsid w:val="00CC4E32"/>
    <w:rsid w:val="00CC7A55"/>
    <w:rsid w:val="00CD5577"/>
    <w:rsid w:val="00CE2254"/>
    <w:rsid w:val="00CE6814"/>
    <w:rsid w:val="00CE7048"/>
    <w:rsid w:val="00CE7E9D"/>
    <w:rsid w:val="00CF1B25"/>
    <w:rsid w:val="00D02003"/>
    <w:rsid w:val="00D07F6E"/>
    <w:rsid w:val="00D14BAD"/>
    <w:rsid w:val="00D16047"/>
    <w:rsid w:val="00D33B4E"/>
    <w:rsid w:val="00D33CF8"/>
    <w:rsid w:val="00D33F51"/>
    <w:rsid w:val="00D43356"/>
    <w:rsid w:val="00D63EA9"/>
    <w:rsid w:val="00D807A6"/>
    <w:rsid w:val="00D859E2"/>
    <w:rsid w:val="00D957EF"/>
    <w:rsid w:val="00DA1230"/>
    <w:rsid w:val="00DA3BF5"/>
    <w:rsid w:val="00DA62E5"/>
    <w:rsid w:val="00DB39EE"/>
    <w:rsid w:val="00DB6C4C"/>
    <w:rsid w:val="00DD33E9"/>
    <w:rsid w:val="00DE231B"/>
    <w:rsid w:val="00DE644F"/>
    <w:rsid w:val="00DE7B87"/>
    <w:rsid w:val="00DF07EA"/>
    <w:rsid w:val="00DF608A"/>
    <w:rsid w:val="00DF7CC4"/>
    <w:rsid w:val="00E02C70"/>
    <w:rsid w:val="00E02DD1"/>
    <w:rsid w:val="00E055F1"/>
    <w:rsid w:val="00E3476A"/>
    <w:rsid w:val="00E36912"/>
    <w:rsid w:val="00E508B9"/>
    <w:rsid w:val="00E60714"/>
    <w:rsid w:val="00E763FB"/>
    <w:rsid w:val="00E86E23"/>
    <w:rsid w:val="00E918BF"/>
    <w:rsid w:val="00E94C08"/>
    <w:rsid w:val="00EA3E90"/>
    <w:rsid w:val="00EA4DA2"/>
    <w:rsid w:val="00EA4F36"/>
    <w:rsid w:val="00EB1E8F"/>
    <w:rsid w:val="00EB59A8"/>
    <w:rsid w:val="00EC0DA8"/>
    <w:rsid w:val="00ED0D52"/>
    <w:rsid w:val="00ED3E81"/>
    <w:rsid w:val="00EE0DB3"/>
    <w:rsid w:val="00EE5E21"/>
    <w:rsid w:val="00EE75E8"/>
    <w:rsid w:val="00EF7622"/>
    <w:rsid w:val="00F10456"/>
    <w:rsid w:val="00F20A2E"/>
    <w:rsid w:val="00F261F0"/>
    <w:rsid w:val="00F36D3A"/>
    <w:rsid w:val="00F45A3E"/>
    <w:rsid w:val="00F754D2"/>
    <w:rsid w:val="00F90363"/>
    <w:rsid w:val="00F90F7C"/>
    <w:rsid w:val="00F946FF"/>
    <w:rsid w:val="00F97357"/>
    <w:rsid w:val="00FB0E95"/>
    <w:rsid w:val="00FC153D"/>
    <w:rsid w:val="00FC7837"/>
    <w:rsid w:val="00FC7A99"/>
    <w:rsid w:val="00FE59D7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57173"/>
  <w15:docId w15:val="{7ED5FD12-8455-4F31-B9A0-AD72102F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B46FC5"/>
    <w:rPr>
      <w:sz w:val="24"/>
    </w:rPr>
  </w:style>
  <w:style w:type="paragraph" w:styleId="10">
    <w:name w:val="heading 1"/>
    <w:next w:val="a"/>
    <w:link w:val="11"/>
    <w:uiPriority w:val="9"/>
    <w:qFormat/>
    <w:rsid w:val="00B46FC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46FC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46FC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46FC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46FC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46FC5"/>
    <w:rPr>
      <w:sz w:val="24"/>
    </w:rPr>
  </w:style>
  <w:style w:type="paragraph" w:styleId="a3">
    <w:name w:val="header"/>
    <w:basedOn w:val="a"/>
    <w:link w:val="a4"/>
    <w:uiPriority w:val="99"/>
    <w:rsid w:val="00B46F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uiPriority w:val="99"/>
    <w:rsid w:val="00B46FC5"/>
    <w:rPr>
      <w:sz w:val="24"/>
    </w:rPr>
  </w:style>
  <w:style w:type="paragraph" w:styleId="21">
    <w:name w:val="toc 2"/>
    <w:next w:val="a"/>
    <w:link w:val="22"/>
    <w:uiPriority w:val="39"/>
    <w:rsid w:val="00B46FC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46FC5"/>
    <w:rPr>
      <w:rFonts w:ascii="XO Thames" w:hAnsi="XO Thames"/>
      <w:sz w:val="28"/>
    </w:rPr>
  </w:style>
  <w:style w:type="paragraph" w:styleId="a5">
    <w:name w:val="Balloon Text"/>
    <w:basedOn w:val="a"/>
    <w:link w:val="a6"/>
    <w:rsid w:val="00B46FC5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B46FC5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rsid w:val="00B46FC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46FC5"/>
    <w:rPr>
      <w:rFonts w:ascii="XO Thames" w:hAnsi="XO Thames"/>
      <w:sz w:val="28"/>
    </w:rPr>
  </w:style>
  <w:style w:type="paragraph" w:customStyle="1" w:styleId="ConsNormal">
    <w:name w:val="ConsNormal"/>
    <w:link w:val="ConsNormal0"/>
    <w:rsid w:val="00B46FC5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B46FC5"/>
    <w:rPr>
      <w:rFonts w:ascii="Arial" w:hAnsi="Arial"/>
    </w:rPr>
  </w:style>
  <w:style w:type="paragraph" w:styleId="6">
    <w:name w:val="toc 6"/>
    <w:next w:val="a"/>
    <w:link w:val="60"/>
    <w:uiPriority w:val="39"/>
    <w:rsid w:val="00B46FC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46FC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46FC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46FC5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B46FC5"/>
    <w:rPr>
      <w:rFonts w:ascii="Arial" w:hAnsi="Arial"/>
    </w:rPr>
  </w:style>
  <w:style w:type="character" w:customStyle="1" w:styleId="ConsPlusNormal0">
    <w:name w:val="ConsPlusNormal"/>
    <w:link w:val="ConsPlusNormal"/>
    <w:rsid w:val="00B46FC5"/>
    <w:rPr>
      <w:rFonts w:ascii="Arial" w:hAnsi="Arial"/>
    </w:rPr>
  </w:style>
  <w:style w:type="character" w:customStyle="1" w:styleId="30">
    <w:name w:val="Заголовок 3 Знак"/>
    <w:link w:val="3"/>
    <w:rsid w:val="00B46FC5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B46FC5"/>
  </w:style>
  <w:style w:type="paragraph" w:customStyle="1" w:styleId="13">
    <w:name w:val="Гиперссылка1"/>
    <w:link w:val="14"/>
    <w:rsid w:val="00B46FC5"/>
    <w:rPr>
      <w:color w:val="0000FF"/>
      <w:u w:val="single"/>
    </w:rPr>
  </w:style>
  <w:style w:type="character" w:customStyle="1" w:styleId="14">
    <w:name w:val="Гиперссылка1"/>
    <w:link w:val="13"/>
    <w:rsid w:val="00B46FC5"/>
    <w:rPr>
      <w:color w:val="0000FF"/>
      <w:u w:val="single"/>
    </w:rPr>
  </w:style>
  <w:style w:type="paragraph" w:customStyle="1" w:styleId="a7">
    <w:name w:val="Содержимое таблицы"/>
    <w:basedOn w:val="a"/>
    <w:link w:val="a8"/>
    <w:rsid w:val="00B46FC5"/>
    <w:pPr>
      <w:widowControl w:val="0"/>
    </w:pPr>
  </w:style>
  <w:style w:type="character" w:customStyle="1" w:styleId="a8">
    <w:name w:val="Содержимое таблицы"/>
    <w:basedOn w:val="1"/>
    <w:link w:val="a7"/>
    <w:rsid w:val="00B46FC5"/>
    <w:rPr>
      <w:sz w:val="24"/>
    </w:rPr>
  </w:style>
  <w:style w:type="paragraph" w:styleId="31">
    <w:name w:val="toc 3"/>
    <w:next w:val="a"/>
    <w:link w:val="32"/>
    <w:uiPriority w:val="39"/>
    <w:rsid w:val="00B46FC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46FC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46FC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46FC5"/>
    <w:rPr>
      <w:rFonts w:ascii="XO Thames" w:hAnsi="XO Thames"/>
      <w:b/>
      <w:sz w:val="32"/>
    </w:rPr>
  </w:style>
  <w:style w:type="paragraph" w:customStyle="1" w:styleId="ConsPlusTitle">
    <w:name w:val="ConsPlusTitle"/>
    <w:link w:val="ConsPlusTitle0"/>
    <w:rsid w:val="00B46FC5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B46FC5"/>
    <w:rPr>
      <w:b/>
      <w:sz w:val="24"/>
    </w:rPr>
  </w:style>
  <w:style w:type="paragraph" w:customStyle="1" w:styleId="23">
    <w:name w:val="Гиперссылка2"/>
    <w:link w:val="a9"/>
    <w:rsid w:val="00B46FC5"/>
    <w:rPr>
      <w:color w:val="0000FF"/>
      <w:u w:val="single"/>
    </w:rPr>
  </w:style>
  <w:style w:type="character" w:styleId="a9">
    <w:name w:val="Hyperlink"/>
    <w:link w:val="23"/>
    <w:rsid w:val="00B46FC5"/>
    <w:rPr>
      <w:color w:val="0000FF"/>
      <w:u w:val="single"/>
    </w:rPr>
  </w:style>
  <w:style w:type="paragraph" w:customStyle="1" w:styleId="Footnote">
    <w:name w:val="Footnote"/>
    <w:link w:val="Footnote0"/>
    <w:rsid w:val="00B46FC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46FC5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B46FC5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B46FC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46FC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46FC5"/>
    <w:rPr>
      <w:rFonts w:ascii="XO Thames" w:hAnsi="XO Thames"/>
    </w:rPr>
  </w:style>
  <w:style w:type="paragraph" w:styleId="aa">
    <w:name w:val="Body Text"/>
    <w:basedOn w:val="a"/>
    <w:link w:val="ab"/>
    <w:rsid w:val="00B46FC5"/>
    <w:rPr>
      <w:sz w:val="44"/>
    </w:rPr>
  </w:style>
  <w:style w:type="character" w:customStyle="1" w:styleId="ab">
    <w:name w:val="Основной текст Знак"/>
    <w:basedOn w:val="1"/>
    <w:link w:val="aa"/>
    <w:rsid w:val="00B46FC5"/>
    <w:rPr>
      <w:sz w:val="44"/>
    </w:rPr>
  </w:style>
  <w:style w:type="paragraph" w:styleId="9">
    <w:name w:val="toc 9"/>
    <w:next w:val="a"/>
    <w:link w:val="90"/>
    <w:uiPriority w:val="39"/>
    <w:rsid w:val="00B46FC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46FC5"/>
    <w:rPr>
      <w:rFonts w:ascii="XO Thames" w:hAnsi="XO Thames"/>
      <w:sz w:val="28"/>
    </w:rPr>
  </w:style>
  <w:style w:type="paragraph" w:styleId="ac">
    <w:name w:val="Plain Text"/>
    <w:basedOn w:val="a"/>
    <w:link w:val="ad"/>
    <w:rsid w:val="00B46FC5"/>
    <w:rPr>
      <w:rFonts w:ascii="Courier New" w:hAnsi="Courier New"/>
      <w:sz w:val="20"/>
    </w:rPr>
  </w:style>
  <w:style w:type="character" w:customStyle="1" w:styleId="ad">
    <w:name w:val="Текст Знак"/>
    <w:basedOn w:val="1"/>
    <w:link w:val="ac"/>
    <w:rsid w:val="00B46FC5"/>
    <w:rPr>
      <w:rFonts w:ascii="Courier New" w:hAnsi="Courier New"/>
      <w:sz w:val="20"/>
    </w:rPr>
  </w:style>
  <w:style w:type="paragraph" w:styleId="8">
    <w:name w:val="toc 8"/>
    <w:next w:val="a"/>
    <w:link w:val="80"/>
    <w:uiPriority w:val="39"/>
    <w:rsid w:val="00B46FC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46FC5"/>
    <w:rPr>
      <w:rFonts w:ascii="XO Thames" w:hAnsi="XO Thames"/>
      <w:sz w:val="28"/>
    </w:rPr>
  </w:style>
  <w:style w:type="paragraph" w:styleId="ae">
    <w:name w:val="Body Text Indent"/>
    <w:basedOn w:val="a"/>
    <w:link w:val="af"/>
    <w:rsid w:val="00B46FC5"/>
    <w:pPr>
      <w:ind w:firstLine="720"/>
      <w:jc w:val="both"/>
    </w:pPr>
    <w:rPr>
      <w:sz w:val="28"/>
    </w:rPr>
  </w:style>
  <w:style w:type="character" w:customStyle="1" w:styleId="af">
    <w:name w:val="Основной текст с отступом Знак"/>
    <w:basedOn w:val="1"/>
    <w:link w:val="ae"/>
    <w:rsid w:val="00B46FC5"/>
    <w:rPr>
      <w:sz w:val="28"/>
    </w:rPr>
  </w:style>
  <w:style w:type="paragraph" w:styleId="51">
    <w:name w:val="toc 5"/>
    <w:next w:val="a"/>
    <w:link w:val="52"/>
    <w:uiPriority w:val="39"/>
    <w:rsid w:val="00B46FC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46FC5"/>
    <w:rPr>
      <w:rFonts w:ascii="XO Thames" w:hAnsi="XO Thames"/>
      <w:sz w:val="28"/>
    </w:rPr>
  </w:style>
  <w:style w:type="paragraph" w:customStyle="1" w:styleId="17">
    <w:name w:val="Основной шрифт абзаца1"/>
    <w:link w:val="18"/>
    <w:rsid w:val="00B46FC5"/>
  </w:style>
  <w:style w:type="character" w:customStyle="1" w:styleId="18">
    <w:name w:val="Основной шрифт абзаца1"/>
    <w:link w:val="17"/>
    <w:rsid w:val="00B46FC5"/>
  </w:style>
  <w:style w:type="paragraph" w:customStyle="1" w:styleId="19">
    <w:name w:val="Обычный1"/>
    <w:link w:val="1a"/>
    <w:rsid w:val="00B46FC5"/>
    <w:rPr>
      <w:sz w:val="24"/>
    </w:rPr>
  </w:style>
  <w:style w:type="character" w:customStyle="1" w:styleId="1a">
    <w:name w:val="Обычный1"/>
    <w:link w:val="19"/>
    <w:rsid w:val="00B46FC5"/>
    <w:rPr>
      <w:sz w:val="24"/>
    </w:rPr>
  </w:style>
  <w:style w:type="paragraph" w:styleId="af0">
    <w:name w:val="Subtitle"/>
    <w:next w:val="a"/>
    <w:link w:val="af1"/>
    <w:uiPriority w:val="11"/>
    <w:qFormat/>
    <w:rsid w:val="00B46FC5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B46FC5"/>
    <w:rPr>
      <w:rFonts w:ascii="XO Thames" w:hAnsi="XO Thames"/>
      <w:i/>
      <w:sz w:val="24"/>
    </w:rPr>
  </w:style>
  <w:style w:type="paragraph" w:styleId="af2">
    <w:name w:val="footer"/>
    <w:basedOn w:val="a"/>
    <w:link w:val="af3"/>
    <w:uiPriority w:val="99"/>
    <w:rsid w:val="00B46FC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1"/>
    <w:link w:val="af2"/>
    <w:uiPriority w:val="99"/>
    <w:rsid w:val="00B46FC5"/>
    <w:rPr>
      <w:sz w:val="24"/>
    </w:rPr>
  </w:style>
  <w:style w:type="paragraph" w:styleId="af4">
    <w:name w:val="Title"/>
    <w:next w:val="a"/>
    <w:link w:val="af5"/>
    <w:uiPriority w:val="10"/>
    <w:qFormat/>
    <w:rsid w:val="00B46FC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Заголовок Знак"/>
    <w:link w:val="af4"/>
    <w:rsid w:val="00B46FC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46FC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46FC5"/>
    <w:rPr>
      <w:rFonts w:ascii="XO Thames" w:hAnsi="XO Thames"/>
      <w:b/>
      <w:sz w:val="28"/>
    </w:rPr>
  </w:style>
  <w:style w:type="paragraph" w:styleId="af6">
    <w:name w:val="List Paragraph"/>
    <w:basedOn w:val="a"/>
    <w:uiPriority w:val="34"/>
    <w:qFormat/>
    <w:rsid w:val="00604158"/>
    <w:pPr>
      <w:ind w:left="720"/>
      <w:contextualSpacing/>
    </w:pPr>
  </w:style>
  <w:style w:type="paragraph" w:customStyle="1" w:styleId="formattext">
    <w:name w:val="formattext"/>
    <w:basedOn w:val="a"/>
    <w:rsid w:val="00723F97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13&amp;n=623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55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55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ECD1C-F49F-4533-8C0B-501C1C20F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64-1</dc:creator>
  <cp:lastModifiedBy>Кострова Арина Ивановна</cp:lastModifiedBy>
  <cp:revision>2</cp:revision>
  <cp:lastPrinted>2026-02-03T12:00:00Z</cp:lastPrinted>
  <dcterms:created xsi:type="dcterms:W3CDTF">2026-02-06T06:27:00Z</dcterms:created>
  <dcterms:modified xsi:type="dcterms:W3CDTF">2026-02-06T06:27:00Z</dcterms:modified>
</cp:coreProperties>
</file>